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01C38" w14:textId="78D49CA3" w:rsidR="00D06ED8" w:rsidRDefault="00D06ED8">
      <w:proofErr w:type="gramStart"/>
      <w:r>
        <w:t>Name:_</w:t>
      </w:r>
      <w:proofErr w:type="gramEnd"/>
      <w:r>
        <w:t xml:space="preserve">_____________________.        </w:t>
      </w:r>
    </w:p>
    <w:p w14:paraId="43F9AF64" w14:textId="26BE6BF3" w:rsidR="003842AB" w:rsidRPr="00A01AAC" w:rsidRDefault="003842AB">
      <w:pPr>
        <w:rPr>
          <w:b/>
          <w:bCs/>
        </w:rPr>
      </w:pPr>
      <w:r w:rsidRPr="00A01AAC">
        <w:rPr>
          <w:b/>
          <w:bCs/>
        </w:rPr>
        <w:t>Soil Sampling</w:t>
      </w:r>
    </w:p>
    <w:p w14:paraId="320D423C" w14:textId="3CAF1F07" w:rsidR="003842AB" w:rsidRDefault="003842AB">
      <w:r>
        <w:t xml:space="preserve">The goal for this lab is to sample soils over a given area. </w:t>
      </w:r>
    </w:p>
    <w:p w14:paraId="51C6E043" w14:textId="0625E269" w:rsidR="003842AB" w:rsidRDefault="003842AB">
      <w:r>
        <w:t>Why would we sample soils in a specific area?</w:t>
      </w:r>
    </w:p>
    <w:p w14:paraId="11B3CEFF" w14:textId="1BC2C5AF" w:rsidR="003842AB" w:rsidRDefault="003842AB">
      <w:r>
        <w:t>In the space below, sketch out the different sampling designs and consider on</w:t>
      </w:r>
      <w:r w:rsidR="002F54C6">
        <w:t>e benefit and one negative aspect of each desi</w:t>
      </w:r>
      <w:r>
        <w:t xml:space="preserve">gn. </w:t>
      </w:r>
    </w:p>
    <w:p w14:paraId="3EAB59F4" w14:textId="77777777" w:rsidR="00B42A43" w:rsidRDefault="00B42A43"/>
    <w:p w14:paraId="6FDE4E67" w14:textId="77777777" w:rsidR="00B42A43" w:rsidRDefault="00B42A43"/>
    <w:p w14:paraId="51B2D1ED" w14:textId="77777777" w:rsidR="00B42A43" w:rsidRDefault="00B42A43"/>
    <w:p w14:paraId="41F04E9C" w14:textId="77777777" w:rsidR="00B42A43" w:rsidRDefault="00B42A43"/>
    <w:p w14:paraId="39C11C68" w14:textId="77777777" w:rsidR="00B42A43" w:rsidRDefault="00B42A43"/>
    <w:p w14:paraId="7CF000E7" w14:textId="77777777" w:rsidR="00B42A43" w:rsidRDefault="00B42A43"/>
    <w:p w14:paraId="53EBCC53" w14:textId="77777777" w:rsidR="00B42A43" w:rsidRDefault="00B42A43"/>
    <w:p w14:paraId="60A74213" w14:textId="3A0D6D62" w:rsidR="00B42A43" w:rsidRDefault="00E22B2A">
      <w:r>
        <w:t>Now</w:t>
      </w:r>
      <w:r w:rsidR="00231BEC">
        <w:t>, we need to justify subsampling and whether to</w:t>
      </w:r>
      <w:r>
        <w:t xml:space="preserve"> pool or composite our samples. </w:t>
      </w:r>
      <w:r w:rsidR="00AA48D9">
        <w:t>How will we capture variability? Let</w:t>
      </w:r>
      <w:r w:rsidR="00B22DA6">
        <w:t>’</w:t>
      </w:r>
      <w:r w:rsidR="00AA48D9">
        <w:t xml:space="preserve">s articulate a sampling design together. </w:t>
      </w:r>
    </w:p>
    <w:p w14:paraId="008202F0" w14:textId="77777777" w:rsidR="00AA48D9" w:rsidRDefault="00AA48D9"/>
    <w:p w14:paraId="12A0D653" w14:textId="77777777" w:rsidR="00AA48D9" w:rsidRDefault="00AA48D9"/>
    <w:p w14:paraId="387ACB2E" w14:textId="77777777" w:rsidR="00AA48D9" w:rsidRDefault="00AA48D9"/>
    <w:p w14:paraId="542C4302" w14:textId="77777777" w:rsidR="00AA48D9" w:rsidRDefault="00AA48D9"/>
    <w:p w14:paraId="232C9C34" w14:textId="77777777" w:rsidR="00AA48D9" w:rsidRDefault="00AA48D9"/>
    <w:p w14:paraId="715E5CAF" w14:textId="045CAD81" w:rsidR="00AA48D9" w:rsidRDefault="00AA48D9">
      <w:r>
        <w:t>Now that we have our sampling design, let</w:t>
      </w:r>
      <w:r w:rsidR="00E461E9">
        <w:t>'s collect our samples using soil cores. Examine the soil core. We next need to decide how deep we need to sample. Let's consider that most roots are in the top 30cm of soil. Most organic matter accumulation is near the surface, so</w:t>
      </w:r>
      <w:r w:rsidR="003D38B7">
        <w:t xml:space="preserve"> most biological activity is in the top 10-20cm of the soil. </w:t>
      </w:r>
      <w:r w:rsidR="00A55F61">
        <w:t>How deep should we sample?</w:t>
      </w:r>
    </w:p>
    <w:p w14:paraId="1FABF32B" w14:textId="77777777" w:rsidR="00B22DA6" w:rsidRDefault="00B22DA6"/>
    <w:p w14:paraId="693EA679" w14:textId="77777777" w:rsidR="00B22DA6" w:rsidRDefault="00B22DA6"/>
    <w:p w14:paraId="4C869C1B" w14:textId="2E768BFE" w:rsidR="00B22DA6" w:rsidRDefault="00B22DA6">
      <w:r>
        <w:lastRenderedPageBreak/>
        <w:t xml:space="preserve">Our last consideration is that we need enough soil to process and analyze </w:t>
      </w:r>
      <w:proofErr w:type="gramStart"/>
      <w:r>
        <w:t>all of</w:t>
      </w:r>
      <w:proofErr w:type="gramEnd"/>
      <w:r>
        <w:t xml:space="preserve"> our samples. </w:t>
      </w:r>
    </w:p>
    <w:p w14:paraId="2B67C8B8" w14:textId="77777777" w:rsidR="00E461E9" w:rsidRDefault="00E461E9"/>
    <w:p w14:paraId="609596B0" w14:textId="77777777" w:rsidR="00E461E9" w:rsidRDefault="00E461E9"/>
    <w:p w14:paraId="7E63CD2C" w14:textId="26FBCFC2" w:rsidR="00E461E9" w:rsidRDefault="00E461E9"/>
    <w:p w14:paraId="268B1C1C" w14:textId="77777777" w:rsidR="00E461E9" w:rsidRDefault="00E461E9"/>
    <w:p w14:paraId="4F0069E5" w14:textId="1F9C5DF8" w:rsidR="00E461E9" w:rsidRDefault="00E461E9">
      <w:r>
        <w:t>To summarize, we will sample:</w:t>
      </w:r>
    </w:p>
    <w:p w14:paraId="0BEE7903" w14:textId="77777777" w:rsidR="00E461E9" w:rsidRDefault="00E461E9"/>
    <w:p w14:paraId="172DBAB4" w14:textId="3399C92D" w:rsidR="00E461E9" w:rsidRDefault="00E461E9">
      <w:r>
        <w:t xml:space="preserve">Sampling depth: _______________ </w:t>
      </w:r>
      <w:r w:rsidR="001A0B67">
        <w:t>in a ______________</w:t>
      </w:r>
      <w:r w:rsidR="00EA3D46">
        <w:t>_____________________________</w:t>
      </w:r>
      <w:r w:rsidR="001A0B67">
        <w:t xml:space="preserve"> sampling design with composite/pooled sub</w:t>
      </w:r>
      <w:r w:rsidR="00F36BF3">
        <w:t>-</w:t>
      </w:r>
      <w:r w:rsidR="001A0B67">
        <w:t xml:space="preserve">samples </w:t>
      </w:r>
      <w:r w:rsidR="00186627">
        <w:t>collected.</w:t>
      </w:r>
    </w:p>
    <w:p w14:paraId="2F4F335D" w14:textId="77777777" w:rsidR="003842AB" w:rsidRDefault="003842AB"/>
    <w:p w14:paraId="0A88E898" w14:textId="2ACE04AA" w:rsidR="00DB3FB6" w:rsidRDefault="00774B8C">
      <w:r>
        <w:t>Let</w:t>
      </w:r>
      <w:r w:rsidR="0089181D">
        <w:t>’</w:t>
      </w:r>
      <w:r>
        <w:t xml:space="preserve">s implement our collection, with each group collecting at least </w:t>
      </w:r>
      <w:r w:rsidR="00315386">
        <w:t>one</w:t>
      </w:r>
      <w:r>
        <w:t xml:space="preserve"> sample </w:t>
      </w:r>
      <w:r w:rsidR="004A10EB">
        <w:t>from each of our stratified locations for a total of _____ samples. (</w:t>
      </w:r>
      <w:r w:rsidR="00EC6506">
        <w:t>1</w:t>
      </w:r>
      <w:r w:rsidR="004A10EB">
        <w:t xml:space="preserve"> x </w:t>
      </w:r>
      <w:r w:rsidR="00315386">
        <w:t>2</w:t>
      </w:r>
      <w:r w:rsidR="00005802">
        <w:t xml:space="preserve"> x 4groups = ________). </w:t>
      </w:r>
    </w:p>
    <w:p w14:paraId="2AAB06D2" w14:textId="77777777" w:rsidR="00DB3FB6" w:rsidRDefault="00DB3FB6"/>
    <w:p w14:paraId="4C2A025E" w14:textId="6ABE5847" w:rsidR="00DB3FB6" w:rsidRDefault="00E74024">
      <w:r>
        <w:rPr>
          <w:noProof/>
        </w:rPr>
        <w:drawing>
          <wp:anchor distT="0" distB="0" distL="114300" distR="114300" simplePos="0" relativeHeight="251659264" behindDoc="1" locked="0" layoutInCell="1" allowOverlap="1" wp14:anchorId="0D9A4EE2" wp14:editId="57FE6370">
            <wp:simplePos x="0" y="0"/>
            <wp:positionH relativeFrom="column">
              <wp:posOffset>-92467</wp:posOffset>
            </wp:positionH>
            <wp:positionV relativeFrom="paragraph">
              <wp:posOffset>280249</wp:posOffset>
            </wp:positionV>
            <wp:extent cx="3547110" cy="2712085"/>
            <wp:effectExtent l="0" t="0" r="0" b="5715"/>
            <wp:wrapTight wrapText="bothSides">
              <wp:wrapPolygon edited="0">
                <wp:start x="0" y="0"/>
                <wp:lineTo x="0" y="21544"/>
                <wp:lineTo x="21499" y="21544"/>
                <wp:lineTo x="21499" y="0"/>
                <wp:lineTo x="0" y="0"/>
              </wp:wrapPolygon>
            </wp:wrapTight>
            <wp:docPr id="1961163204" name="Picture 1" descr="Relative size of sand, silt and clay particles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ve size of sand, silt and clay particles — Science Learning Hub"/>
                    <pic:cNvPicPr>
                      <a:picLocks noChangeAspect="1" noChangeArrowheads="1"/>
                    </pic:cNvPicPr>
                  </pic:nvPicPr>
                  <pic:blipFill rotWithShape="1">
                    <a:blip r:embed="rId6">
                      <a:extLst>
                        <a:ext uri="{28A0092B-C50C-407E-A947-70E740481C1C}">
                          <a14:useLocalDpi xmlns:a14="http://schemas.microsoft.com/office/drawing/2010/main" val="0"/>
                        </a:ext>
                      </a:extLst>
                    </a:blip>
                    <a:srcRect b="5070"/>
                    <a:stretch/>
                  </pic:blipFill>
                  <pic:spPr bwMode="auto">
                    <a:xfrm>
                      <a:off x="0" y="0"/>
                      <a:ext cx="3547110" cy="2712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CA646" w14:textId="30D2E46C" w:rsidR="00DB3FB6" w:rsidRDefault="00DB3FB6">
      <w:r>
        <w:t>As we collect our samples, let</w:t>
      </w:r>
      <w:r w:rsidR="00EE1745">
        <w:t>'s take one sample to quickly get a feel for soil texture. In short, soil texture is the percentage of sand relative to silt and clay, which are particles of different sizes (F</w:t>
      </w:r>
      <w:r w:rsidR="000D08B6">
        <w:t>igure 1)</w:t>
      </w:r>
      <w:r>
        <w:t xml:space="preserve">. </w:t>
      </w:r>
    </w:p>
    <w:p w14:paraId="2F08111F" w14:textId="1FCE6A34" w:rsidR="00E04647" w:rsidRDefault="000D08B6" w:rsidP="00E04647">
      <w:pPr>
        <w:keepNext/>
      </w:pPr>
      <w:r>
        <w:fldChar w:fldCharType="begin"/>
      </w:r>
      <w:r>
        <w:instrText xml:space="preserve"> INCLUDEPICTURE "/Users/michael/Library/Group Containers/UBF8T346G9.ms/WebArchiveCopyPasteTempFiles/com.microsoft.Word/SFS_SCI_ART_02_SoilProperties_SoilSizess_Relative-size-of-sand-silt-and-clay-particle.png?1681945281" \* MERGEFORMATINET </w:instrText>
      </w:r>
      <w:r w:rsidR="00664CE8">
        <w:fldChar w:fldCharType="separate"/>
      </w:r>
      <w:r>
        <w:fldChar w:fldCharType="end"/>
      </w:r>
    </w:p>
    <w:p w14:paraId="746EF0CC" w14:textId="77777777" w:rsidR="008F4280" w:rsidRDefault="008F4280"/>
    <w:p w14:paraId="20E125E6" w14:textId="1D2412F1" w:rsidR="008333B0" w:rsidRDefault="008333B0"/>
    <w:p w14:paraId="6B357C43" w14:textId="0BF77375" w:rsidR="00B821F0" w:rsidRDefault="008333B0">
      <w:r>
        <w:rPr>
          <w:noProof/>
        </w:rPr>
        <mc:AlternateContent>
          <mc:Choice Requires="wps">
            <w:drawing>
              <wp:anchor distT="0" distB="0" distL="114300" distR="114300" simplePos="0" relativeHeight="251661312" behindDoc="1" locked="0" layoutInCell="1" allowOverlap="1" wp14:anchorId="5E30CF81" wp14:editId="41703998">
                <wp:simplePos x="0" y="0"/>
                <wp:positionH relativeFrom="column">
                  <wp:posOffset>92075</wp:posOffset>
                </wp:positionH>
                <wp:positionV relativeFrom="paragraph">
                  <wp:posOffset>331734</wp:posOffset>
                </wp:positionV>
                <wp:extent cx="1828165" cy="215265"/>
                <wp:effectExtent l="0" t="0" r="635" b="635"/>
                <wp:wrapSquare wrapText="bothSides"/>
                <wp:docPr id="1571774170" name="Text Box 1"/>
                <wp:cNvGraphicFramePr/>
                <a:graphic xmlns:a="http://schemas.openxmlformats.org/drawingml/2006/main">
                  <a:graphicData uri="http://schemas.microsoft.com/office/word/2010/wordprocessingShape">
                    <wps:wsp>
                      <wps:cNvSpPr txBox="1"/>
                      <wps:spPr>
                        <a:xfrm>
                          <a:off x="0" y="0"/>
                          <a:ext cx="1828165" cy="215265"/>
                        </a:xfrm>
                        <a:prstGeom prst="rect">
                          <a:avLst/>
                        </a:prstGeom>
                        <a:solidFill>
                          <a:prstClr val="white"/>
                        </a:solidFill>
                        <a:ln>
                          <a:noFill/>
                        </a:ln>
                      </wps:spPr>
                      <wps:txbx>
                        <w:txbxContent>
                          <w:p w14:paraId="72310D82" w14:textId="1D1DF97F" w:rsidR="008333B0" w:rsidRPr="006F03FA" w:rsidRDefault="008333B0" w:rsidP="008333B0">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Soil particle sizes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0CF81" id="_x0000_t202" coordsize="21600,21600" o:spt="202" path="m,l,21600r21600,l21600,xe">
                <v:stroke joinstyle="miter"/>
                <v:path gradientshapeok="t" o:connecttype="rect"/>
              </v:shapetype>
              <v:shape id="Text Box 1" o:spid="_x0000_s1026" type="#_x0000_t202" style="position:absolute;margin-left:7.25pt;margin-top:26.1pt;width:143.95pt;height:1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" stroked="f">
                <v:textbox inset="0,0,0,0">
                  <w:txbxContent>
                    <w:p w14:paraId="72310D82" w14:textId="1D1DF97F" w:rsidR="008333B0" w:rsidRPr="006F03FA" w:rsidRDefault="008333B0" w:rsidP="008333B0">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Soil particle sizes</w:t>
                      </w:r>
                    </w:p>
                  </w:txbxContent>
                </v:textbox>
                <w10:wrap type="square"/>
              </v:shape>
            </w:pict>
          </mc:Fallback>
        </mc:AlternateContent>
      </w:r>
      <w:r w:rsidR="00B821F0">
        <w:t>All this talk of silt, sand, and clay, but what is loam?</w:t>
      </w:r>
      <w:r w:rsidR="000E2DD1">
        <w:t xml:space="preserve"> Loam is approximately 40% sand, 40% silt and 20% clay. But sandy loam can be</w:t>
      </w:r>
      <w:r w:rsidR="00046334">
        <w:t xml:space="preserve"> up to 85% sand and equal </w:t>
      </w:r>
      <w:r w:rsidR="003715D4">
        <w:t>clay and silt mixtures</w:t>
      </w:r>
      <w:r w:rsidR="00046334">
        <w:t xml:space="preserve">. These proportions of soil make a lighter, fluffy soil </w:t>
      </w:r>
      <w:r w:rsidR="003715D4">
        <w:t xml:space="preserve">because of the balance of all the particle sizes. </w:t>
      </w:r>
    </w:p>
    <w:p w14:paraId="5020540F" w14:textId="77777777" w:rsidR="008F4280" w:rsidRDefault="008F4280"/>
    <w:p w14:paraId="208A933D" w14:textId="21D81553" w:rsidR="008F4280" w:rsidRDefault="00B93447">
      <w:r>
        <w:lastRenderedPageBreak/>
        <w:t>Let</w:t>
      </w:r>
      <w:r w:rsidR="006966F6">
        <w:t>’</w:t>
      </w:r>
      <w:r>
        <w:t xml:space="preserve">s collect soil samples following our protocol. As we do this lets also set aside a small amount of soil, a </w:t>
      </w:r>
      <w:r w:rsidR="006966F6">
        <w:t xml:space="preserve">quarter size ball for each person, to collect the below data points. </w:t>
      </w:r>
    </w:p>
    <w:p w14:paraId="10C4312A" w14:textId="65FEB745" w:rsidR="00570261" w:rsidRDefault="00570261">
      <w:r>
        <w:t xml:space="preserve">We will measure soil texture, infiltration rate, and color today! Based on what we observed last week, and the background </w:t>
      </w:r>
      <w:r w:rsidR="00202A1B">
        <w:t xml:space="preserve">information on each measurement, make hypotheses about each component for your sampling location. </w:t>
      </w:r>
    </w:p>
    <w:p w14:paraId="3A89226A" w14:textId="64016511" w:rsidR="008F4280" w:rsidRDefault="006966F6">
      <w:r>
        <w:t xml:space="preserve">Today – instead of taking the soil samples home with us, </w:t>
      </w:r>
      <w:r w:rsidR="00AE44A8">
        <w:t>let’s</w:t>
      </w:r>
      <w:r>
        <w:t xml:space="preserve"> just use each sample to do the below, in</w:t>
      </w:r>
      <w:r w:rsidR="00221F83">
        <w:t>-</w:t>
      </w:r>
      <w:r>
        <w:t>field measurements.</w:t>
      </w:r>
    </w:p>
    <w:p w14:paraId="1A11EF62" w14:textId="77777777" w:rsidR="0028230A" w:rsidRDefault="0028230A"/>
    <w:p w14:paraId="0E6FAA15" w14:textId="77777777" w:rsidR="0028230A" w:rsidRDefault="0028230A"/>
    <w:p w14:paraId="18B646BD" w14:textId="77777777" w:rsidR="0028230A" w:rsidRDefault="0028230A" w:rsidP="0028230A">
      <w:pPr>
        <w:ind w:left="360"/>
      </w:pPr>
      <w:r>
        <w:t>Hypotheses:</w:t>
      </w:r>
    </w:p>
    <w:p w14:paraId="6A09CCA1" w14:textId="5EE019E7" w:rsidR="003B7F6B" w:rsidRDefault="0028230A" w:rsidP="0028230A">
      <w:pPr>
        <w:ind w:left="360"/>
      </w:pPr>
      <w:r>
        <w:t xml:space="preserve">Based on observations from last week and ideas related to soil formation </w:t>
      </w:r>
      <w:r w:rsidR="003B7F6B">
        <w:t xml:space="preserve">environment and processes, make some hypotheses regarding </w:t>
      </w:r>
      <w:r w:rsidR="00AE44A8">
        <w:t xml:space="preserve">the below: </w:t>
      </w:r>
    </w:p>
    <w:p w14:paraId="1F5DD5EF" w14:textId="5F2C03A8" w:rsidR="00AE44A8" w:rsidRDefault="00AE44A8" w:rsidP="0028230A">
      <w:pPr>
        <w:ind w:left="360"/>
      </w:pPr>
      <w:r>
        <w:t>HINT: read each section for some background knowledge about each metric</w:t>
      </w:r>
    </w:p>
    <w:p w14:paraId="74CDC517" w14:textId="77777777" w:rsidR="003B7F6B" w:rsidRDefault="003B7F6B" w:rsidP="0028230A">
      <w:pPr>
        <w:ind w:left="360"/>
      </w:pPr>
      <w:r>
        <w:t>Soil texture</w:t>
      </w:r>
    </w:p>
    <w:p w14:paraId="7D448877" w14:textId="77777777" w:rsidR="003B7F6B" w:rsidRDefault="003B7F6B" w:rsidP="0028230A">
      <w:pPr>
        <w:ind w:left="360"/>
      </w:pPr>
    </w:p>
    <w:p w14:paraId="762DE596" w14:textId="77777777" w:rsidR="003B7F6B" w:rsidRDefault="003B7F6B" w:rsidP="0028230A">
      <w:pPr>
        <w:ind w:left="360"/>
      </w:pPr>
    </w:p>
    <w:p w14:paraId="3DA9D5BA" w14:textId="77777777" w:rsidR="00AE44A8" w:rsidRDefault="003B7F6B" w:rsidP="00AE44A8">
      <w:pPr>
        <w:ind w:left="360"/>
      </w:pPr>
      <w:r>
        <w:t xml:space="preserve">Soil </w:t>
      </w:r>
      <w:r w:rsidR="00AE44A8">
        <w:t>infiltration rate</w:t>
      </w:r>
    </w:p>
    <w:p w14:paraId="3D868DD7" w14:textId="77777777" w:rsidR="00AE44A8" w:rsidRDefault="00AE44A8" w:rsidP="00AE44A8">
      <w:pPr>
        <w:ind w:left="360"/>
      </w:pPr>
    </w:p>
    <w:p w14:paraId="032753D7" w14:textId="77777777" w:rsidR="00AE44A8" w:rsidRDefault="00AE44A8" w:rsidP="00AE44A8">
      <w:pPr>
        <w:ind w:left="360"/>
      </w:pPr>
    </w:p>
    <w:p w14:paraId="13C5B815" w14:textId="77777777" w:rsidR="00AE44A8" w:rsidRDefault="00AE44A8" w:rsidP="00AE44A8">
      <w:pPr>
        <w:ind w:left="360"/>
      </w:pPr>
    </w:p>
    <w:p w14:paraId="343B4544" w14:textId="35692388" w:rsidR="0028230A" w:rsidRDefault="00AE44A8" w:rsidP="00AE44A8">
      <w:pPr>
        <w:ind w:left="360"/>
        <w:sectPr w:rsidR="0028230A" w:rsidSect="0028230A">
          <w:pgSz w:w="12240" w:h="15840"/>
          <w:pgMar w:top="1440" w:right="1440" w:bottom="1440" w:left="1440" w:header="720" w:footer="720" w:gutter="0"/>
          <w:cols w:space="720"/>
          <w:docGrid w:linePitch="360"/>
        </w:sectPr>
      </w:pPr>
      <w:r>
        <w:t>Soil color</w:t>
      </w:r>
      <w:r w:rsidR="0028230A">
        <w:t xml:space="preserve"> </w:t>
      </w:r>
    </w:p>
    <w:p w14:paraId="685C33C7" w14:textId="77777777" w:rsidR="0028230A" w:rsidRDefault="0028230A"/>
    <w:p w14:paraId="104808A1" w14:textId="77777777" w:rsidR="008A3F18" w:rsidRDefault="008A3F18" w:rsidP="008A3F18">
      <w:r>
        <w:t xml:space="preserve">Warning, you are about to get dirty! </w:t>
      </w:r>
    </w:p>
    <w:p w14:paraId="7D2BB191" w14:textId="77777777" w:rsidR="008A3F18" w:rsidRDefault="008A3F18"/>
    <w:p w14:paraId="09C1B39C" w14:textId="40AE4DC9" w:rsidR="00221F83" w:rsidRDefault="00221F83" w:rsidP="00221F83">
      <w:pPr>
        <w:pStyle w:val="ListParagraph"/>
        <w:numPr>
          <w:ilvl w:val="0"/>
          <w:numId w:val="4"/>
        </w:numPr>
      </w:pPr>
      <w:r>
        <w:t xml:space="preserve">At your sampling point, scrape away litter and duff and place the soil core on the soil surface. </w:t>
      </w:r>
    </w:p>
    <w:p w14:paraId="442DE387" w14:textId="0F7FFDFC" w:rsidR="00221F83" w:rsidRDefault="00221F83" w:rsidP="00221F83">
      <w:pPr>
        <w:pStyle w:val="ListParagraph"/>
        <w:numPr>
          <w:ilvl w:val="0"/>
          <w:numId w:val="4"/>
        </w:numPr>
      </w:pPr>
      <w:r>
        <w:t xml:space="preserve">Push the soil core into the soil to the sampling depth we decided on. </w:t>
      </w:r>
    </w:p>
    <w:p w14:paraId="47DC812A" w14:textId="69492D96" w:rsidR="008F4280" w:rsidRDefault="00221F83" w:rsidP="0028230A">
      <w:pPr>
        <w:pStyle w:val="ListParagraph"/>
        <w:numPr>
          <w:ilvl w:val="0"/>
          <w:numId w:val="4"/>
        </w:numPr>
      </w:pPr>
      <w:r>
        <w:t xml:space="preserve">Twist the core </w:t>
      </w:r>
      <w:r w:rsidR="00060696">
        <w:t xml:space="preserve">½ rotation in </w:t>
      </w:r>
      <w:r w:rsidR="0031222F">
        <w:t>e</w:t>
      </w:r>
      <w:r w:rsidR="00060696">
        <w:t xml:space="preserve">ach direction and pull the soil core straight up. Empty the soil core into your hand. </w:t>
      </w:r>
      <w:r w:rsidR="0031222F">
        <w:t xml:space="preserve">If we are pooling sub-samples, collect the remaining sub-samples and mix the soil into a single homogenized sample. </w:t>
      </w:r>
    </w:p>
    <w:p w14:paraId="48AB54B5" w14:textId="4F78DD27" w:rsidR="00AE44A8" w:rsidRDefault="00AE44A8" w:rsidP="00AE44A8">
      <w:pPr>
        <w:pStyle w:val="ListParagraph"/>
        <w:numPr>
          <w:ilvl w:val="1"/>
          <w:numId w:val="4"/>
        </w:numPr>
      </w:pPr>
      <w:r>
        <w:t xml:space="preserve">Normally we would place each sample in a bag – </w:t>
      </w:r>
      <w:proofErr w:type="gramStart"/>
      <w:r>
        <w:t>note:</w:t>
      </w:r>
      <w:proofErr w:type="gramEnd"/>
      <w:r>
        <w:t xml:space="preserve"> paper bags are nice because we want the soil sample to dry and not get moldy. But a cautionary note: paper bags rip easily and then spill soil or mix soil from other samples which is very bad and confusing. </w:t>
      </w:r>
    </w:p>
    <w:p w14:paraId="279B26BC" w14:textId="732EDAF5" w:rsidR="00A54345" w:rsidRDefault="00A54345" w:rsidP="00AE44A8">
      <w:pPr>
        <w:pStyle w:val="ListParagraph"/>
        <w:numPr>
          <w:ilvl w:val="1"/>
          <w:numId w:val="4"/>
        </w:numPr>
      </w:pPr>
      <w:r>
        <w:t xml:space="preserve">We would also normally take these samples back to home away from home (the lab). </w:t>
      </w:r>
      <w:r w:rsidR="009F6AB8">
        <w:t xml:space="preserve">But today’s goal is to learn about soil sampling. I collected samples from a graduate student’s thesis project for us to use in this class to produce laboratory data from, but the study site is too far away for us to visit. </w:t>
      </w:r>
    </w:p>
    <w:p w14:paraId="6014F965" w14:textId="42009D50" w:rsidR="0028230A" w:rsidRDefault="0028230A" w:rsidP="0028230A">
      <w:pPr>
        <w:ind w:left="360"/>
      </w:pPr>
    </w:p>
    <w:p w14:paraId="7D9DB34D" w14:textId="1B0BC0DA" w:rsidR="0028230A" w:rsidRDefault="0028230A" w:rsidP="0028230A">
      <w:pPr>
        <w:ind w:left="360"/>
      </w:pPr>
    </w:p>
    <w:p w14:paraId="38A36A1D" w14:textId="77777777" w:rsidR="0028230A" w:rsidRDefault="0028230A" w:rsidP="0028230A">
      <w:pPr>
        <w:ind w:left="360"/>
        <w:sectPr w:rsidR="0028230A">
          <w:pgSz w:w="12240" w:h="15840"/>
          <w:pgMar w:top="1440" w:right="1440" w:bottom="1440" w:left="1440" w:header="720" w:footer="720" w:gutter="0"/>
          <w:cols w:space="720"/>
          <w:docGrid w:linePitch="360"/>
        </w:sectPr>
      </w:pPr>
    </w:p>
    <w:p w14:paraId="6A14BCFF" w14:textId="52CAEBBD" w:rsidR="0028230A" w:rsidRPr="0028230A" w:rsidRDefault="0028230A" w:rsidP="00AE44A8">
      <w:pPr>
        <w:pStyle w:val="Heading3"/>
      </w:pPr>
      <w:r w:rsidRPr="0028230A">
        <w:lastRenderedPageBreak/>
        <w:t>Soil Texture:</w:t>
      </w:r>
    </w:p>
    <w:p w14:paraId="31C0E1B2" w14:textId="66918F54" w:rsidR="00DF4CAA" w:rsidRDefault="009671EC" w:rsidP="009671EC">
      <w:pPr>
        <w:pStyle w:val="ListParagraph"/>
        <w:numPr>
          <w:ilvl w:val="0"/>
          <w:numId w:val="1"/>
        </w:numPr>
      </w:pPr>
      <w:r>
        <w:t>First</w:t>
      </w:r>
      <w:r w:rsidR="00DF4CAA">
        <w:t>,</w:t>
      </w:r>
      <w:r>
        <w:t xml:space="preserve"> get </w:t>
      </w:r>
      <w:r w:rsidR="00A771B3">
        <w:t xml:space="preserve">a small clump of soil and place it in the ball of your hand. </w:t>
      </w:r>
    </w:p>
    <w:p w14:paraId="1F3420D2" w14:textId="3E6FCCFE" w:rsidR="00FB4FDC" w:rsidRDefault="005C7541" w:rsidP="009671EC">
      <w:pPr>
        <w:pStyle w:val="ListParagraph"/>
        <w:numPr>
          <w:ilvl w:val="0"/>
          <w:numId w:val="1"/>
        </w:numPr>
      </w:pPr>
      <w:r>
        <w:t>Add a small a</w:t>
      </w:r>
      <w:r w:rsidR="00DF4CAA">
        <w:t>m</w:t>
      </w:r>
      <w:r>
        <w:t>ount of water</w:t>
      </w:r>
      <w:r w:rsidR="00DF4CAA">
        <w:t>;</w:t>
      </w:r>
      <w:r>
        <w:t xml:space="preserve"> </w:t>
      </w:r>
      <w:r w:rsidR="00D03B83">
        <w:t xml:space="preserve">knead the soil into a putty. </w:t>
      </w:r>
    </w:p>
    <w:p w14:paraId="6EDA66C7" w14:textId="6ED80D26" w:rsidR="006B5C39" w:rsidRDefault="00D03B83" w:rsidP="00FB4FDC">
      <w:pPr>
        <w:pStyle w:val="ListParagraph"/>
        <w:numPr>
          <w:ilvl w:val="1"/>
          <w:numId w:val="1"/>
        </w:numPr>
      </w:pPr>
      <w:r>
        <w:t>Note: if you add too much water you will end up with soup, and this is no good. Start over.</w:t>
      </w:r>
      <w:r w:rsidR="000B429C">
        <w:t xml:space="preserve"> Enjoy your soup. </w:t>
      </w:r>
    </w:p>
    <w:p w14:paraId="64F67181" w14:textId="736476FE" w:rsidR="00FB4FDC" w:rsidRDefault="00FB4FDC" w:rsidP="00FB4FDC">
      <w:pPr>
        <w:pStyle w:val="ListParagraph"/>
        <w:numPr>
          <w:ilvl w:val="1"/>
          <w:numId w:val="1"/>
        </w:numPr>
      </w:pPr>
      <w:r>
        <w:t xml:space="preserve">Note: </w:t>
      </w:r>
      <w:r w:rsidR="000B429C">
        <w:t xml:space="preserve">If </w:t>
      </w:r>
      <w:proofErr w:type="spellStart"/>
      <w:r w:rsidR="000B429C">
        <w:t>its</w:t>
      </w:r>
      <w:proofErr w:type="spellEnd"/>
      <w:r w:rsidR="000B429C">
        <w:t xml:space="preserve"> too dry it will just be a mess of crumbs, instead of a nice ball. Add a little more. </w:t>
      </w:r>
    </w:p>
    <w:p w14:paraId="11DD5B76" w14:textId="77777777" w:rsidR="00BF3AE7" w:rsidRDefault="00BF3AE7" w:rsidP="00BF3AE7">
      <w:pPr>
        <w:pStyle w:val="ListParagraph"/>
        <w:ind w:left="1440"/>
      </w:pPr>
    </w:p>
    <w:p w14:paraId="5B166DBD" w14:textId="56B6AC57" w:rsidR="00DF4CAA" w:rsidRDefault="00BF3AE7" w:rsidP="009671EC">
      <w:pPr>
        <w:pStyle w:val="ListParagraph"/>
        <w:numPr>
          <w:ilvl w:val="0"/>
          <w:numId w:val="1"/>
        </w:numPr>
      </w:pPr>
      <w:r>
        <w:t xml:space="preserve">Now squeeze the putty into a ball. </w:t>
      </w:r>
    </w:p>
    <w:p w14:paraId="1121EFC8" w14:textId="6C65C376" w:rsidR="00BF3AE7" w:rsidRDefault="00BF3AE7" w:rsidP="00BF3AE7">
      <w:pPr>
        <w:pStyle w:val="ListParagraph"/>
        <w:numPr>
          <w:ilvl w:val="1"/>
          <w:numId w:val="1"/>
        </w:numPr>
      </w:pPr>
      <w:r>
        <w:t>If the soil does not make a ball and it is still wet, th</w:t>
      </w:r>
      <w:r w:rsidR="001903A2">
        <w:t>e</w:t>
      </w:r>
      <w:r>
        <w:t xml:space="preserve">n the soil is sand. </w:t>
      </w:r>
    </w:p>
    <w:p w14:paraId="7BE18FCD" w14:textId="30EBFE48" w:rsidR="00BF3AE7" w:rsidRDefault="00F84714" w:rsidP="00BF3AE7">
      <w:pPr>
        <w:pStyle w:val="ListParagraph"/>
        <w:numPr>
          <w:ilvl w:val="0"/>
          <w:numId w:val="1"/>
        </w:numPr>
      </w:pPr>
      <w:r>
        <w:t xml:space="preserve">Now place the ball between your thumb and index finger and roll the ball into a ribbon. </w:t>
      </w:r>
    </w:p>
    <w:p w14:paraId="165680A7" w14:textId="71235727" w:rsidR="00937913" w:rsidRDefault="00937913" w:rsidP="00937913">
      <w:pPr>
        <w:pStyle w:val="ListParagraph"/>
        <w:numPr>
          <w:ilvl w:val="1"/>
          <w:numId w:val="1"/>
        </w:numPr>
      </w:pPr>
      <w:r>
        <w:t xml:space="preserve">If the soil does not form a ribbon and instead starts to crumble, its </w:t>
      </w:r>
      <w:r w:rsidR="00707EC3">
        <w:t>loamy sand</w:t>
      </w:r>
    </w:p>
    <w:p w14:paraId="127C4F92" w14:textId="489EE676" w:rsidR="00707EC3" w:rsidRDefault="008F4280" w:rsidP="00707EC3">
      <w:pPr>
        <w:pStyle w:val="ListParagraph"/>
        <w:numPr>
          <w:ilvl w:val="0"/>
          <w:numId w:val="1"/>
        </w:numPr>
      </w:pPr>
      <w:r>
        <w:t xml:space="preserve">Keep forming a ribbon, noting the approximate length of the ribbon before it breaks. </w:t>
      </w:r>
    </w:p>
    <w:p w14:paraId="6BBDD266" w14:textId="062A3FE3" w:rsidR="008F4280" w:rsidRDefault="008F4280" w:rsidP="00707EC3">
      <w:pPr>
        <w:pStyle w:val="ListParagraph"/>
        <w:numPr>
          <w:ilvl w:val="0"/>
          <w:numId w:val="1"/>
        </w:numPr>
      </w:pPr>
      <w:r>
        <w:t xml:space="preserve">Use the sheet on the next page to determine soil texture. </w:t>
      </w:r>
    </w:p>
    <w:p w14:paraId="3C4668C2" w14:textId="77777777" w:rsidR="008F4280" w:rsidRDefault="008F4280" w:rsidP="008F4280">
      <w:pPr>
        <w:pStyle w:val="ListParagraph"/>
      </w:pPr>
    </w:p>
    <w:p w14:paraId="437A80AC" w14:textId="598EEBD5" w:rsidR="003715D4" w:rsidRDefault="001903A2" w:rsidP="00202A1B">
      <w:pPr>
        <w:pStyle w:val="ListParagraph"/>
      </w:pPr>
      <w:r>
        <w:t xml:space="preserve">Record your soil texture for your sample </w:t>
      </w:r>
      <w:r w:rsidR="00E92A79">
        <w:t>on the datasheet.</w:t>
      </w:r>
      <w:r>
        <w:t xml:space="preserve"> </w:t>
      </w:r>
      <w:r w:rsidR="00456B72">
        <w:t xml:space="preserve">Remember how we stratified our sampling design? Record the soil texture for each area we sampled </w:t>
      </w:r>
      <w:r w:rsidR="00E92A79">
        <w:t>on the datasheet</w:t>
      </w:r>
    </w:p>
    <w:p w14:paraId="3C5754B2" w14:textId="77777777" w:rsidR="008F4280" w:rsidRDefault="008F4280" w:rsidP="008F4280">
      <w:pPr>
        <w:pStyle w:val="ListParagraph"/>
      </w:pPr>
    </w:p>
    <w:p w14:paraId="17E71F0D" w14:textId="1D312F17" w:rsidR="008F4280" w:rsidRDefault="003B5168" w:rsidP="008F4280">
      <w:pPr>
        <w:pStyle w:val="ListParagraph"/>
      </w:pPr>
      <w:r>
        <w:rPr>
          <w:noProof/>
        </w:rPr>
        <w:lastRenderedPageBreak/>
        <w:drawing>
          <wp:anchor distT="0" distB="0" distL="114300" distR="114300" simplePos="0" relativeHeight="251658240" behindDoc="1" locked="0" layoutInCell="1" allowOverlap="1" wp14:anchorId="02E8462C" wp14:editId="7F06FA2F">
            <wp:simplePos x="0" y="0"/>
            <wp:positionH relativeFrom="column">
              <wp:posOffset>-380144</wp:posOffset>
            </wp:positionH>
            <wp:positionV relativeFrom="paragraph">
              <wp:posOffset>193</wp:posOffset>
            </wp:positionV>
            <wp:extent cx="6713705" cy="8704387"/>
            <wp:effectExtent l="0" t="0" r="5080" b="0"/>
            <wp:wrapTight wrapText="bothSides">
              <wp:wrapPolygon edited="0">
                <wp:start x="0" y="0"/>
                <wp:lineTo x="0" y="21557"/>
                <wp:lineTo x="21575" y="21557"/>
                <wp:lineTo x="21575" y="0"/>
                <wp:lineTo x="0" y="0"/>
              </wp:wrapPolygon>
            </wp:wrapTight>
            <wp:docPr id="2" name="Picture 2" descr="A diagram of 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hand holding a pla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13705" cy="8704387"/>
                    </a:xfrm>
                    <a:prstGeom prst="rect">
                      <a:avLst/>
                    </a:prstGeom>
                  </pic:spPr>
                </pic:pic>
              </a:graphicData>
            </a:graphic>
            <wp14:sizeRelH relativeFrom="page">
              <wp14:pctWidth>0</wp14:pctWidth>
            </wp14:sizeRelH>
            <wp14:sizeRelV relativeFrom="page">
              <wp14:pctHeight>0</wp14:pctHeight>
            </wp14:sizeRelV>
          </wp:anchor>
        </w:drawing>
      </w:r>
    </w:p>
    <w:p w14:paraId="3249A06C" w14:textId="77777777" w:rsidR="006B5C39" w:rsidRDefault="006B5C39"/>
    <w:p w14:paraId="1A16E7E0" w14:textId="77777777" w:rsidR="001A640E" w:rsidRDefault="00283443">
      <w:r>
        <w:t xml:space="preserve">This quick and easy method of determining soil texture is </w:t>
      </w:r>
      <w:r>
        <w:rPr>
          <w:b/>
          <w:bCs/>
        </w:rPr>
        <w:t>useful</w:t>
      </w:r>
      <w:r>
        <w:t xml:space="preserve"> but not </w:t>
      </w:r>
      <w:r>
        <w:rPr>
          <w:b/>
          <w:bCs/>
        </w:rPr>
        <w:t>precise</w:t>
      </w:r>
      <w:r>
        <w:t xml:space="preserve"> because it is only an estimate of texture, not an absolute</w:t>
      </w:r>
      <w:r w:rsidR="00E3482D">
        <w:t>. The benefit of this ribbon method is with just a little bit of water (but do not sacrifice limited, precious drinking water!), you can easily get a</w:t>
      </w:r>
      <w:r w:rsidR="001A640E">
        <w:t xml:space="preserve"> good idea about soil texture! </w:t>
      </w:r>
    </w:p>
    <w:p w14:paraId="0FAD9381" w14:textId="12871B27" w:rsidR="003842AB" w:rsidRDefault="001A640E">
      <w:r>
        <w:t>Keep this method in your back pocket so you can always critique your friend</w:t>
      </w:r>
      <w:r w:rsidR="00DF7D41">
        <w:t>’</w:t>
      </w:r>
      <w:r>
        <w:t xml:space="preserve">s gardens and help them move their texture toward everyone’s favorite loam! </w:t>
      </w:r>
      <w:r w:rsidR="00283443">
        <w:t xml:space="preserve"> </w:t>
      </w:r>
      <w:r w:rsidR="0014726E">
        <w:t>Later in the semester, we will learn to measure the actual percentage of each particle size and define soil texture using the soil texture triangle!</w:t>
      </w:r>
    </w:p>
    <w:p w14:paraId="4D211C54" w14:textId="7CE099CD" w:rsidR="001A640E" w:rsidRPr="00283443" w:rsidRDefault="0014726E">
      <w:r>
        <w:fldChar w:fldCharType="begin"/>
      </w:r>
      <w:r>
        <w:instrText xml:space="preserve"> INCLUDEPICTURE "/Users/michael/Library/Group Containers/UBF8T346G9.ms/WebArchiveCopyPasteTempFiles/com.microsoft.Word/soil-texture-triangle-1200x1044.jpg" \* MERGEFORMATINET </w:instrText>
      </w:r>
      <w:r>
        <w:fldChar w:fldCharType="separate"/>
      </w:r>
      <w:r>
        <w:rPr>
          <w:noProof/>
        </w:rPr>
        <w:drawing>
          <wp:inline distT="0" distB="0" distL="0" distR="0" wp14:anchorId="356992E9" wp14:editId="1605F04E">
            <wp:extent cx="5943600" cy="5170170"/>
            <wp:effectExtent l="0" t="0" r="0" b="0"/>
            <wp:docPr id="826536687" name="Picture 2" descr="Soil Textures | SoilSens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Textures | SoilSensor.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70170"/>
                    </a:xfrm>
                    <a:prstGeom prst="rect">
                      <a:avLst/>
                    </a:prstGeom>
                    <a:noFill/>
                    <a:ln>
                      <a:noFill/>
                    </a:ln>
                  </pic:spPr>
                </pic:pic>
              </a:graphicData>
            </a:graphic>
          </wp:inline>
        </w:drawing>
      </w:r>
      <w:r>
        <w:fldChar w:fldCharType="end"/>
      </w:r>
    </w:p>
    <w:p w14:paraId="5CA3508D" w14:textId="77777777" w:rsidR="00323686" w:rsidRDefault="00323686">
      <w:pPr>
        <w:sectPr w:rsidR="00323686">
          <w:pgSz w:w="12240" w:h="15840"/>
          <w:pgMar w:top="1440" w:right="1440" w:bottom="1440" w:left="1440" w:header="720" w:footer="720" w:gutter="0"/>
          <w:cols w:space="720"/>
          <w:docGrid w:linePitch="360"/>
        </w:sectPr>
      </w:pPr>
    </w:p>
    <w:p w14:paraId="19E18B4E" w14:textId="1FF39CC9" w:rsidR="00E92A79" w:rsidRDefault="00AE44A8" w:rsidP="00E92A79">
      <w:pPr>
        <w:pStyle w:val="Heading3"/>
      </w:pPr>
      <w:r>
        <w:lastRenderedPageBreak/>
        <w:t xml:space="preserve">Soil </w:t>
      </w:r>
      <w:r w:rsidR="00E92A79">
        <w:t>Infiltration</w:t>
      </w:r>
    </w:p>
    <w:p w14:paraId="2A7AA647" w14:textId="7279EA88" w:rsidR="00EF6C03" w:rsidRDefault="00E92A79" w:rsidP="00E92A79">
      <w:r>
        <w:t>The faster the water seeps into, or infiltrates, the soil, the less likely water erosion will occur and the more can be absorbed by plant roots within the soil column before it evaporates away</w:t>
      </w:r>
      <w:r w:rsidR="00EF6C03">
        <w:t xml:space="preserve">. We can this the infiltration rate. </w:t>
      </w:r>
    </w:p>
    <w:p w14:paraId="2AC91491" w14:textId="5F726934" w:rsidR="00EF6C03" w:rsidRDefault="00EF6C03" w:rsidP="00E92A79">
      <w:r>
        <w:t xml:space="preserve">Probably the easiest way to imagine the infiltration rate is the amount of </w:t>
      </w:r>
      <w:r>
        <w:rPr>
          <w:b/>
          <w:bCs/>
        </w:rPr>
        <w:t>time</w:t>
      </w:r>
      <w:r>
        <w:t xml:space="preserve"> it takes for a known </w:t>
      </w:r>
      <w:r>
        <w:rPr>
          <w:b/>
          <w:bCs/>
        </w:rPr>
        <w:t>volume</w:t>
      </w:r>
      <w:r>
        <w:t xml:space="preserve"> of water to infiltrate a known </w:t>
      </w:r>
      <w:r>
        <w:rPr>
          <w:b/>
          <w:bCs/>
        </w:rPr>
        <w:t xml:space="preserve">area. </w:t>
      </w:r>
    </w:p>
    <w:p w14:paraId="44E633BD" w14:textId="1E73AF39" w:rsidR="00737A06" w:rsidRDefault="00737A06" w:rsidP="00E92A79">
      <w:pPr>
        <w:rPr>
          <w:b/>
          <w:bCs/>
        </w:rPr>
      </w:pPr>
      <w:r>
        <w:t xml:space="preserve">To measure infiltration, we will use </w:t>
      </w:r>
      <w:r w:rsidR="00AA55DC">
        <w:t>a</w:t>
      </w:r>
      <w:r>
        <w:t xml:space="preserve"> s</w:t>
      </w:r>
      <w:r w:rsidR="00AA55DC">
        <w:t>ophistica</w:t>
      </w:r>
      <w:r>
        <w:t xml:space="preserve">ted set of tools known as </w:t>
      </w:r>
      <w:r>
        <w:rPr>
          <w:b/>
          <w:bCs/>
        </w:rPr>
        <w:t xml:space="preserve">a soil ring, a hammer, </w:t>
      </w:r>
      <w:r w:rsidR="00AA55DC">
        <w:rPr>
          <w:b/>
          <w:bCs/>
        </w:rPr>
        <w:t xml:space="preserve">a piece of wood, </w:t>
      </w:r>
      <w:r w:rsidR="00F23185">
        <w:rPr>
          <w:b/>
          <w:bCs/>
        </w:rPr>
        <w:t>a plastic bag, and a stopwatch</w:t>
      </w:r>
      <w:r w:rsidR="00AA55DC">
        <w:rPr>
          <w:b/>
          <w:bCs/>
        </w:rPr>
        <w:t xml:space="preserve">. </w:t>
      </w:r>
    </w:p>
    <w:p w14:paraId="4846B5C9" w14:textId="64257113" w:rsidR="00202A1B" w:rsidRDefault="00DC372C" w:rsidP="00E92A79">
      <w:pPr>
        <w:rPr>
          <w:b/>
          <w:bCs/>
        </w:rPr>
      </w:pPr>
      <w:r>
        <w:rPr>
          <w:b/>
          <w:bCs/>
        </w:rPr>
        <w:t xml:space="preserve">Soil texture is the primary factor influencing soil infiltration rate, which texture do you think corresponds with higher vs. </w:t>
      </w:r>
      <w:proofErr w:type="spellStart"/>
      <w:r>
        <w:rPr>
          <w:b/>
          <w:bCs/>
        </w:rPr>
        <w:t>lowe</w:t>
      </w:r>
      <w:proofErr w:type="spellEnd"/>
      <w:r>
        <w:rPr>
          <w:b/>
          <w:bCs/>
        </w:rPr>
        <w:t xml:space="preserve"> infiltration rates? </w:t>
      </w:r>
    </w:p>
    <w:p w14:paraId="5E2373C1" w14:textId="6685BF53" w:rsidR="00DC372C" w:rsidRDefault="00DC372C" w:rsidP="00E92A79">
      <w:pPr>
        <w:rPr>
          <w:b/>
          <w:bCs/>
        </w:rPr>
      </w:pPr>
      <w:r>
        <w:rPr>
          <w:b/>
          <w:bCs/>
        </w:rPr>
        <w:t>Make a hypothesis regarding our sampling sites and infiltration rates:</w:t>
      </w:r>
    </w:p>
    <w:p w14:paraId="762C70AE" w14:textId="77777777" w:rsidR="00DC372C" w:rsidRDefault="00DC372C" w:rsidP="00E92A79">
      <w:pPr>
        <w:rPr>
          <w:b/>
          <w:bCs/>
        </w:rPr>
      </w:pPr>
    </w:p>
    <w:p w14:paraId="3EF0BFF4" w14:textId="3768691D" w:rsidR="00CF699C" w:rsidRDefault="00CF699C" w:rsidP="00AB42D0">
      <w:pPr>
        <w:pStyle w:val="ListParagraph"/>
        <w:numPr>
          <w:ilvl w:val="0"/>
          <w:numId w:val="2"/>
        </w:numPr>
      </w:pPr>
      <w:r>
        <w:t xml:space="preserve">Using a towel on the soil surface, </w:t>
      </w:r>
      <w:r w:rsidR="006C691F">
        <w:t xml:space="preserve">pour water over the soil to pre-wet the soil. We use the </w:t>
      </w:r>
      <w:proofErr w:type="gramStart"/>
      <w:r w:rsidR="006C691F">
        <w:t>towel</w:t>
      </w:r>
      <w:proofErr w:type="gramEnd"/>
      <w:r w:rsidR="006C691F">
        <w:t xml:space="preserve"> so we do not destroy any crusts on the soil surface. </w:t>
      </w:r>
    </w:p>
    <w:p w14:paraId="2D48948A" w14:textId="291E6764" w:rsidR="00FE3A56" w:rsidRDefault="00FE3A56" w:rsidP="00AB42D0">
      <w:pPr>
        <w:pStyle w:val="ListParagraph"/>
        <w:numPr>
          <w:ilvl w:val="0"/>
          <w:numId w:val="2"/>
        </w:numPr>
      </w:pPr>
      <w:r>
        <w:t>Remove any litter and depth on the soil surface</w:t>
      </w:r>
    </w:p>
    <w:p w14:paraId="6BE10890" w14:textId="2DB29C83" w:rsidR="006C691F" w:rsidRDefault="006C691F" w:rsidP="00AB42D0">
      <w:pPr>
        <w:pStyle w:val="ListParagraph"/>
        <w:numPr>
          <w:ilvl w:val="0"/>
          <w:numId w:val="2"/>
        </w:numPr>
      </w:pPr>
      <w:r>
        <w:t xml:space="preserve">Gently push the ring into the soil with your hands. </w:t>
      </w:r>
    </w:p>
    <w:p w14:paraId="4CEDCD10" w14:textId="4E26BB6A" w:rsidR="00AB42D0" w:rsidRDefault="00AB42D0" w:rsidP="00AB42D0">
      <w:pPr>
        <w:pStyle w:val="ListParagraph"/>
        <w:numPr>
          <w:ilvl w:val="0"/>
          <w:numId w:val="2"/>
        </w:numPr>
      </w:pPr>
      <w:r>
        <w:t>Using a bloc</w:t>
      </w:r>
      <w:r w:rsidR="00890902">
        <w:t>k</w:t>
      </w:r>
      <w:r>
        <w:t xml:space="preserve"> of wood over the ring, and the hammer, hammer the ring into the soil. </w:t>
      </w:r>
      <w:r w:rsidR="00890902">
        <w:t xml:space="preserve">We want to push the ring about 3 inches into the soil. </w:t>
      </w:r>
    </w:p>
    <w:p w14:paraId="054042BC" w14:textId="666D2655" w:rsidR="007B7323" w:rsidRDefault="00AC46F1" w:rsidP="007B7323">
      <w:pPr>
        <w:pStyle w:val="ListParagraph"/>
        <w:numPr>
          <w:ilvl w:val="0"/>
          <w:numId w:val="2"/>
        </w:numPr>
      </w:pPr>
      <w:r>
        <w:t>Calculate the volume of water</w:t>
      </w:r>
      <w:r w:rsidR="004E3180">
        <w:t xml:space="preserve"> needed to cover the ring with one inch of soil</w:t>
      </w:r>
      <w:r w:rsidR="008C4ECE">
        <w:t>. Hint, measure the diameter of your ring</w:t>
      </w:r>
      <w:r w:rsidR="00A809EE">
        <w:t xml:space="preserve">. V= </w:t>
      </w:r>
      <w:r w:rsidR="007B7323">
        <w:sym w:font="Symbol" w:char="F070"/>
      </w:r>
      <w:r w:rsidR="00A809EE">
        <w:t>r</w:t>
      </w:r>
      <w:r w:rsidR="00A809EE">
        <w:rPr>
          <w:vertAlign w:val="superscript"/>
        </w:rPr>
        <w:t>2</w:t>
      </w:r>
      <w:r w:rsidR="007B7323">
        <w:t xml:space="preserve"> * </w:t>
      </w:r>
      <w:proofErr w:type="gramStart"/>
      <w:r w:rsidR="007B7323">
        <w:t>h ;</w:t>
      </w:r>
      <w:proofErr w:type="gramEnd"/>
      <w:r w:rsidR="007B7323">
        <w:t xml:space="preserve"> 1 in</w:t>
      </w:r>
      <w:r w:rsidR="007B7323" w:rsidRPr="007B7323">
        <w:rPr>
          <w:vertAlign w:val="superscript"/>
        </w:rPr>
        <w:t>3</w:t>
      </w:r>
      <w:r w:rsidR="007B7323">
        <w:rPr>
          <w:vertAlign w:val="superscript"/>
        </w:rPr>
        <w:t xml:space="preserve"> </w:t>
      </w:r>
      <w:r w:rsidR="007B7323">
        <w:t>= 16.</w:t>
      </w:r>
      <w:r w:rsidR="006936D2">
        <w:t>3871mL</w:t>
      </w:r>
    </w:p>
    <w:p w14:paraId="34D4C4AC" w14:textId="42BCE734" w:rsidR="008C4ECE" w:rsidRDefault="008C4ECE" w:rsidP="008C4ECE">
      <w:pPr>
        <w:pStyle w:val="ListParagraph"/>
      </w:pPr>
      <w:r>
        <w:t>Volume = ________________</w:t>
      </w:r>
    </w:p>
    <w:p w14:paraId="0D6677A7" w14:textId="77777777" w:rsidR="00007478" w:rsidRDefault="00007478" w:rsidP="0095509D">
      <w:pPr>
        <w:pStyle w:val="ListParagraph"/>
        <w:numPr>
          <w:ilvl w:val="0"/>
          <w:numId w:val="2"/>
        </w:numPr>
      </w:pPr>
      <w:r>
        <w:t xml:space="preserve">Place a plastic bag in the ring and pour the above-calculated volume into the bag. </w:t>
      </w:r>
    </w:p>
    <w:p w14:paraId="0DE44BEC" w14:textId="4F8B7346" w:rsidR="0095509D" w:rsidRDefault="00007478" w:rsidP="0095509D">
      <w:pPr>
        <w:pStyle w:val="ListParagraph"/>
        <w:numPr>
          <w:ilvl w:val="0"/>
          <w:numId w:val="2"/>
        </w:numPr>
      </w:pPr>
      <w:r>
        <w:t xml:space="preserve">Gently empty the water from inside the bag </w:t>
      </w:r>
      <w:r w:rsidR="00031BCD">
        <w:t>into the ring.</w:t>
      </w:r>
    </w:p>
    <w:p w14:paraId="6F2D1F75" w14:textId="59AF7A98" w:rsidR="00527F42" w:rsidRDefault="00031BCD" w:rsidP="00527F42">
      <w:pPr>
        <w:pStyle w:val="ListParagraph"/>
        <w:numPr>
          <w:ilvl w:val="0"/>
          <w:numId w:val="2"/>
        </w:numPr>
      </w:pPr>
      <w:r>
        <w:t xml:space="preserve">Measure the time for there to be no more water on the surface of the soil. </w:t>
      </w:r>
      <w:r w:rsidR="00E45521">
        <w:t>Record this time on the datasheet</w:t>
      </w:r>
    </w:p>
    <w:p w14:paraId="37E991BB" w14:textId="77777777" w:rsidR="00527F42" w:rsidRDefault="00527F42" w:rsidP="00527F42">
      <w:pPr>
        <w:sectPr w:rsidR="00527F42">
          <w:pgSz w:w="12240" w:h="15840"/>
          <w:pgMar w:top="1440" w:right="1440" w:bottom="1440" w:left="1440" w:header="720" w:footer="720" w:gutter="0"/>
          <w:cols w:space="720"/>
          <w:docGrid w:linePitch="360"/>
        </w:sectPr>
      </w:pPr>
    </w:p>
    <w:p w14:paraId="2B75E4C2" w14:textId="4675FFF7" w:rsidR="00527F42" w:rsidRDefault="00527F42" w:rsidP="00527F42"/>
    <w:p w14:paraId="45786D2A" w14:textId="77777777" w:rsidR="00C31F3B" w:rsidRDefault="00C31F3B" w:rsidP="00C31F3B">
      <w:pPr>
        <w:pStyle w:val="Heading3"/>
      </w:pPr>
      <w:r>
        <w:t xml:space="preserve">Soil color </w:t>
      </w:r>
    </w:p>
    <w:p w14:paraId="7A26BC62" w14:textId="0BB7EC40" w:rsidR="00C91363" w:rsidRDefault="00C31F3B" w:rsidP="00C31F3B">
      <w:r>
        <w:t>A soil’s color can tell us quite a bit about a soil’s chemical composition and what is happening over time.  For instance, dark soils suggest they have a lot of organic matter</w:t>
      </w:r>
      <w:r w:rsidR="00464519">
        <w:t xml:space="preserve">. Soils that are red in color suggest high amounts of iron and aluminum oxides and generally aerobic conditions.  Soils that are grey and dull colored suggest that the soil is often saturated, causing chemical reduction. </w:t>
      </w:r>
    </w:p>
    <w:p w14:paraId="577DD547" w14:textId="116BE72D" w:rsidR="000400DB" w:rsidRDefault="000400DB" w:rsidP="00C31F3B">
      <w:pPr>
        <w:rPr>
          <w:b/>
          <w:bCs/>
        </w:rPr>
      </w:pPr>
      <w:r>
        <w:t xml:space="preserve">There’s a formalized tool soil scientists use to assess soil color.  It’s called the Munsell Color chart, named after the guy who developed it.  It divides color into three values.  </w:t>
      </w:r>
      <w:r w:rsidRPr="000400DB">
        <w:rPr>
          <w:b/>
          <w:bCs/>
        </w:rPr>
        <w:t>Hue, value, and chroma.</w:t>
      </w:r>
    </w:p>
    <w:p w14:paraId="0662F2E4" w14:textId="6DAC9B9B" w:rsidR="00D36517" w:rsidRDefault="00527F42" w:rsidP="00527F42">
      <w:r>
        <w:t xml:space="preserve">Hue evaluates the color, value is how light or dark that color is, and then </w:t>
      </w:r>
      <w:proofErr w:type="spellStart"/>
      <w:r>
        <w:t>chorma</w:t>
      </w:r>
      <w:proofErr w:type="spellEnd"/>
      <w:r>
        <w:t xml:space="preserve"> is how saturated or rich the color is, as specified in the graphic below.  Each page of the chart represents a different hue in the top corner, and the value and chroma vary on the y and x axes.  Thus, for example, we can define a soil’s color as, </w:t>
      </w:r>
      <w:r w:rsidR="00F821DD">
        <w:t>7.5YR /</w:t>
      </w:r>
      <w:r>
        <w:t>5 / 6, specifying value, hue</w:t>
      </w:r>
      <w:r w:rsidR="00A01AAC">
        <w:t>,</w:t>
      </w:r>
      <w:r>
        <w:t xml:space="preserve"> and chroma, respectively.  Looking at the soil through the little hole in the chart can give you a better sense of comparison, and you’ll want to be sure to do this in good light.</w:t>
      </w:r>
    </w:p>
    <w:p w14:paraId="0A8D785F" w14:textId="43068B53" w:rsidR="00FB01D6" w:rsidRDefault="00DD472C" w:rsidP="00527F42">
      <w:r>
        <w:rPr>
          <w:noProof/>
        </w:rPr>
        <w:drawing>
          <wp:anchor distT="0" distB="0" distL="114300" distR="114300" simplePos="0" relativeHeight="251662336" behindDoc="1" locked="0" layoutInCell="1" allowOverlap="1" wp14:anchorId="784F13BB" wp14:editId="3F706E73">
            <wp:simplePos x="0" y="0"/>
            <wp:positionH relativeFrom="column">
              <wp:posOffset>-490855</wp:posOffset>
            </wp:positionH>
            <wp:positionV relativeFrom="paragraph">
              <wp:posOffset>75998</wp:posOffset>
            </wp:positionV>
            <wp:extent cx="3687445" cy="3687445"/>
            <wp:effectExtent l="0" t="0" r="0" b="0"/>
            <wp:wrapTight wrapText="bothSides">
              <wp:wrapPolygon edited="0">
                <wp:start x="0" y="0"/>
                <wp:lineTo x="0" y="21500"/>
                <wp:lineTo x="21500" y="21500"/>
                <wp:lineTo x="21500" y="0"/>
                <wp:lineTo x="0" y="0"/>
              </wp:wrapPolygon>
            </wp:wrapTight>
            <wp:docPr id="667032628" name="Picture 3" descr="A diagram of a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2628" name="Picture 3" descr="A diagram of a color sche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445" cy="368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517">
        <w:t xml:space="preserve">Of important note: </w:t>
      </w:r>
    </w:p>
    <w:p w14:paraId="475AA4DD" w14:textId="050F9CFF" w:rsidR="000F7707" w:rsidRDefault="00D36517" w:rsidP="00527F42">
      <w:pPr>
        <w:rPr>
          <w:rFonts w:ascii="Merriweather Sans" w:hAnsi="Merriweather Sans"/>
          <w:color w:val="333333"/>
        </w:rPr>
      </w:pPr>
      <w:r w:rsidRPr="00FB01D6">
        <w:rPr>
          <w:b/>
          <w:bCs/>
        </w:rPr>
        <w:t xml:space="preserve">HUE </w:t>
      </w:r>
      <w:r>
        <w:t xml:space="preserve">is </w:t>
      </w:r>
      <w:r w:rsidR="003522A1">
        <w:t xml:space="preserve">color. </w:t>
      </w:r>
      <w:r>
        <w:t xml:space="preserve"> </w:t>
      </w:r>
      <w:r w:rsidR="000F7707">
        <w:rPr>
          <w:rFonts w:ascii="Merriweather Sans" w:hAnsi="Merriweather Sans"/>
          <w:color w:val="333333"/>
        </w:rPr>
        <w:t>2.5YR (2.5 parts yellow to 1 red)</w:t>
      </w:r>
      <w:r w:rsidR="003522A1">
        <w:rPr>
          <w:rFonts w:ascii="Merriweather Sans" w:hAnsi="Merriweather Sans"/>
          <w:color w:val="333333"/>
        </w:rPr>
        <w:t xml:space="preserve"> or </w:t>
      </w:r>
      <w:r w:rsidR="00E03B0B">
        <w:rPr>
          <w:rFonts w:ascii="Merriweather Sans" w:hAnsi="Merriweather Sans"/>
          <w:color w:val="333333"/>
        </w:rPr>
        <w:t>5G (5 parts green.</w:t>
      </w:r>
      <w:r w:rsidR="000F7707">
        <w:rPr>
          <w:rFonts w:ascii="Merriweather Sans" w:hAnsi="Merriweather Sans"/>
          <w:color w:val="333333"/>
        </w:rPr>
        <w:t xml:space="preserve"> is </w:t>
      </w:r>
      <w:proofErr w:type="gramStart"/>
      <w:r w:rsidR="000F7707">
        <w:rPr>
          <w:rFonts w:ascii="Merriweather Sans" w:hAnsi="Merriweather Sans"/>
          <w:color w:val="333333"/>
        </w:rPr>
        <w:t>pretty red</w:t>
      </w:r>
      <w:proofErr w:type="gramEnd"/>
      <w:r w:rsidR="000F7707">
        <w:rPr>
          <w:rFonts w:ascii="Merriweather Sans" w:hAnsi="Merriweather Sans"/>
          <w:color w:val="333333"/>
        </w:rPr>
        <w:t>; 10YR (10 parts yellow to 1 red) is more yellow…</w:t>
      </w:r>
    </w:p>
    <w:p w14:paraId="3D66FF72" w14:textId="6B05F4E0" w:rsidR="00FB01D6" w:rsidRDefault="00FB01D6" w:rsidP="00527F42">
      <w:pPr>
        <w:rPr>
          <w:rFonts w:ascii="Merriweather Sans" w:hAnsi="Merriweather Sans"/>
          <w:color w:val="333333"/>
        </w:rPr>
      </w:pPr>
      <w:r>
        <w:fldChar w:fldCharType="begin"/>
      </w:r>
      <w:r>
        <w:instrText xml:space="preserve"> INCLUDEPICTURE "/Users/michael/Library/Group Containers/UBF8T346G9.ms/WebArchiveCopyPasteTempFiles/com.microsoft.Word/290px-Munsell-system.svg.png" \* MERGEFORMATINET </w:instrText>
      </w:r>
      <w:r w:rsidR="00664CE8">
        <w:fldChar w:fldCharType="separate"/>
      </w:r>
      <w:r>
        <w:fldChar w:fldCharType="end"/>
      </w:r>
    </w:p>
    <w:p w14:paraId="2661CAC8" w14:textId="131EEB96" w:rsidR="000F7707" w:rsidRDefault="000F7707" w:rsidP="00527F42">
      <w:pPr>
        <w:rPr>
          <w:rFonts w:ascii="Merriweather Sans" w:hAnsi="Merriweather Sans"/>
          <w:color w:val="333333"/>
        </w:rPr>
      </w:pPr>
      <w:r w:rsidRPr="00FB01D6">
        <w:rPr>
          <w:rFonts w:ascii="Merriweather Sans" w:hAnsi="Merriweather Sans"/>
          <w:b/>
          <w:bCs/>
          <w:color w:val="333333"/>
        </w:rPr>
        <w:t xml:space="preserve">Value </w:t>
      </w:r>
      <w:r>
        <w:rPr>
          <w:rFonts w:ascii="Merriweather Sans" w:hAnsi="Merriweather Sans"/>
          <w:color w:val="333333"/>
        </w:rPr>
        <w:t xml:space="preserve">is darkness. Values of 2-3 are darker due to </w:t>
      </w:r>
      <w:r w:rsidR="00320BB4">
        <w:rPr>
          <w:rFonts w:ascii="Merriweather Sans" w:hAnsi="Merriweather Sans"/>
          <w:color w:val="333333"/>
        </w:rPr>
        <w:t xml:space="preserve">the </w:t>
      </w:r>
      <w:r>
        <w:rPr>
          <w:rFonts w:ascii="Merriweather Sans" w:hAnsi="Merriweather Sans"/>
          <w:color w:val="333333"/>
        </w:rPr>
        <w:t>accumulation of organic materials and humus.</w:t>
      </w:r>
    </w:p>
    <w:p w14:paraId="2EBCB401" w14:textId="6C9D82E0" w:rsidR="0083299F" w:rsidRDefault="000F7707" w:rsidP="00527F42">
      <w:pPr>
        <w:rPr>
          <w:rFonts w:ascii="Merriweather Sans" w:hAnsi="Merriweather Sans"/>
          <w:color w:val="333333"/>
        </w:rPr>
      </w:pPr>
      <w:r w:rsidRPr="00FB01D6">
        <w:rPr>
          <w:rFonts w:ascii="Merriweather Sans" w:hAnsi="Merriweather Sans"/>
          <w:b/>
          <w:bCs/>
          <w:color w:val="333333"/>
        </w:rPr>
        <w:t>Chroma</w:t>
      </w:r>
      <w:r>
        <w:rPr>
          <w:rFonts w:ascii="Merriweather Sans" w:hAnsi="Merriweather Sans"/>
          <w:color w:val="333333"/>
        </w:rPr>
        <w:t xml:space="preserve"> is information about brightness and dullness. </w:t>
      </w:r>
      <w:r w:rsidR="0083299F">
        <w:rPr>
          <w:rFonts w:ascii="Merriweather Sans" w:hAnsi="Merriweather Sans"/>
          <w:color w:val="333333"/>
        </w:rPr>
        <w:t xml:space="preserve">Low chroma (2 or less) is grey soil, which means wet or waterlogged soil, reduction reaction environments. </w:t>
      </w:r>
    </w:p>
    <w:p w14:paraId="744D2C4B" w14:textId="1038BA0F" w:rsidR="00527F42" w:rsidRDefault="0083299F" w:rsidP="00527F42">
      <w:r>
        <w:rPr>
          <w:rFonts w:ascii="Merriweather Sans" w:hAnsi="Merriweather Sans"/>
          <w:color w:val="333333"/>
        </w:rPr>
        <w:t xml:space="preserve">Higher chromas mean </w:t>
      </w:r>
      <w:r w:rsidR="00BA45E8">
        <w:rPr>
          <w:rFonts w:ascii="Merriweather Sans" w:hAnsi="Merriweather Sans"/>
          <w:color w:val="333333"/>
        </w:rPr>
        <w:t xml:space="preserve">more oxygen is available and oxidation reactions are occurring, oxidized and likely better-drained soil. </w:t>
      </w:r>
      <w:r w:rsidR="00527F42">
        <w:t xml:space="preserve"> </w:t>
      </w:r>
    </w:p>
    <w:p w14:paraId="4FC65BD8" w14:textId="1000595A" w:rsidR="008A5862" w:rsidRPr="00A01AAC" w:rsidRDefault="008A5862" w:rsidP="00527F42">
      <w:pPr>
        <w:rPr>
          <w:sz w:val="32"/>
          <w:szCs w:val="32"/>
        </w:rPr>
      </w:pPr>
      <w:r w:rsidRPr="00A01AAC">
        <w:rPr>
          <w:sz w:val="32"/>
          <w:szCs w:val="32"/>
        </w:rPr>
        <w:lastRenderedPageBreak/>
        <w:t>Instructions for soil color:</w:t>
      </w:r>
    </w:p>
    <w:p w14:paraId="529EBAB5" w14:textId="5F82C4C7" w:rsidR="002E4475" w:rsidRDefault="00111F65" w:rsidP="002E4475">
      <w:pPr>
        <w:pStyle w:val="ListParagraph"/>
        <w:numPr>
          <w:ilvl w:val="0"/>
          <w:numId w:val="3"/>
        </w:numPr>
      </w:pPr>
      <w:r>
        <w:t>Simpl</w:t>
      </w:r>
      <w:r w:rsidR="00E118EC">
        <w:t>y</w:t>
      </w:r>
      <w:r>
        <w:t xml:space="preserve"> take a small piece of soil</w:t>
      </w:r>
      <w:r w:rsidR="002E4475">
        <w:t xml:space="preserve">, add a small amount of water so that the soil is damp but not wet. </w:t>
      </w:r>
      <w:r>
        <w:t xml:space="preserve"> </w:t>
      </w:r>
    </w:p>
    <w:p w14:paraId="2759BB9E" w14:textId="15A62FD8" w:rsidR="00111F65" w:rsidRDefault="002C0CCC" w:rsidP="002E4475">
      <w:pPr>
        <w:pStyle w:val="ListParagraph"/>
        <w:numPr>
          <w:ilvl w:val="0"/>
          <w:numId w:val="3"/>
        </w:numPr>
      </w:pPr>
      <w:r>
        <w:t>H</w:t>
      </w:r>
      <w:r w:rsidR="00E118EC">
        <w:t>old</w:t>
      </w:r>
      <w:r>
        <w:t xml:space="preserve"> the soil in </w:t>
      </w:r>
      <w:r w:rsidR="00E118EC">
        <w:t xml:space="preserve">your hand, flip through the </w:t>
      </w:r>
      <w:r w:rsidR="00E82EB8">
        <w:t>pages of hue in the Mun</w:t>
      </w:r>
      <w:r w:rsidR="00F821DD">
        <w:t>s</w:t>
      </w:r>
      <w:r w:rsidR="00E82EB8">
        <w:t>ell soil color charts</w:t>
      </w:r>
      <w:r w:rsidR="00F821DD">
        <w:t xml:space="preserve"> and look for the most similar color</w:t>
      </w:r>
      <w:r>
        <w:t xml:space="preserve"> set</w:t>
      </w:r>
    </w:p>
    <w:p w14:paraId="6E2713DB" w14:textId="3040A430" w:rsidR="002C0CCC" w:rsidRDefault="002C0CCC" w:rsidP="002E4475">
      <w:pPr>
        <w:pStyle w:val="ListParagraph"/>
        <w:numPr>
          <w:ilvl w:val="0"/>
          <w:numId w:val="3"/>
        </w:numPr>
      </w:pPr>
      <w:r>
        <w:t xml:space="preserve">Now begin placing the soil in the holes next to the colors that closely fit the </w:t>
      </w:r>
      <w:r w:rsidR="00781F5C">
        <w:t>observed color of the chart – record the hue</w:t>
      </w:r>
      <w:r w:rsidR="00DD472C">
        <w:t>, value,</w:t>
      </w:r>
      <w:r w:rsidR="00781F5C">
        <w:t xml:space="preserve"> and chroma. </w:t>
      </w:r>
    </w:p>
    <w:p w14:paraId="5BDB4263" w14:textId="0F0774B3" w:rsidR="00DD472C" w:rsidRDefault="00DD472C" w:rsidP="002E4475">
      <w:pPr>
        <w:pStyle w:val="ListParagraph"/>
        <w:numPr>
          <w:ilvl w:val="0"/>
          <w:numId w:val="3"/>
        </w:numPr>
      </w:pPr>
      <w:r>
        <w:t xml:space="preserve">Check the diagram map of the colors on the left-hand side of the page and record the Color Name. </w:t>
      </w:r>
    </w:p>
    <w:p w14:paraId="00EBAD1F" w14:textId="3ECCA355" w:rsidR="00D1248E" w:rsidRDefault="00D1248E" w:rsidP="00D1248E">
      <w:pPr>
        <w:pStyle w:val="ListParagraph"/>
        <w:numPr>
          <w:ilvl w:val="1"/>
          <w:numId w:val="3"/>
        </w:numPr>
      </w:pPr>
      <w:r>
        <w:t xml:space="preserve">NOTE: </w:t>
      </w:r>
      <w:proofErr w:type="spellStart"/>
      <w:r>
        <w:t>Gley</w:t>
      </w:r>
      <w:proofErr w:type="spellEnd"/>
      <w:r>
        <w:t xml:space="preserve"> is a sticky waterlogged soil lacking in oxygen, typically gray to</w:t>
      </w:r>
      <w:r w:rsidR="007120DB">
        <w:t xml:space="preserve"> </w:t>
      </w:r>
      <w:proofErr w:type="gramStart"/>
      <w:r>
        <w:t>blue-gray</w:t>
      </w:r>
      <w:proofErr w:type="gramEnd"/>
      <w:r>
        <w:t xml:space="preserve"> in color. </w:t>
      </w:r>
    </w:p>
    <w:p w14:paraId="15BC3BCA" w14:textId="36860243" w:rsidR="00A01AAC" w:rsidRDefault="00A22C53" w:rsidP="00A01AAC">
      <w:pPr>
        <w:pStyle w:val="ListParagraph"/>
        <w:numPr>
          <w:ilvl w:val="0"/>
          <w:numId w:val="3"/>
        </w:numPr>
      </w:pPr>
      <w:r>
        <w:t xml:space="preserve">Check table 1 on this document to see common minerals and their associated colors. NOTE: not every mineral </w:t>
      </w:r>
      <w:r w:rsidR="00EA531F">
        <w:t>will present a color because in soil these minerals will be weathered into new materials, which will have unique physical properties and colors.</w:t>
      </w:r>
    </w:p>
    <w:p w14:paraId="76D723D2" w14:textId="044049D0" w:rsidR="00A01AAC" w:rsidRDefault="00A01AAC" w:rsidP="00A01AAC">
      <w:r>
        <w:t>HOMEWORK</w:t>
      </w:r>
    </w:p>
    <w:p w14:paraId="06AEA9E1" w14:textId="62408E38" w:rsidR="00C341BE" w:rsidRDefault="00C341BE" w:rsidP="00C341BE">
      <w:pPr>
        <w:pStyle w:val="ListParagraph"/>
        <w:numPr>
          <w:ilvl w:val="0"/>
          <w:numId w:val="5"/>
        </w:numPr>
      </w:pPr>
      <w:r>
        <w:t>ASAP – everyone needs to enter data into the class data sheet.</w:t>
      </w:r>
    </w:p>
    <w:p w14:paraId="10A66192" w14:textId="5517A1FF" w:rsidR="00CB7BD6" w:rsidRDefault="00CB7BD6" w:rsidP="00A01AAC">
      <w:r>
        <w:t xml:space="preserve">We just collected two qualitative data sets: ___________________ </w:t>
      </w:r>
      <w:proofErr w:type="gramStart"/>
      <w:r>
        <w:t>and  _</w:t>
      </w:r>
      <w:proofErr w:type="gramEnd"/>
      <w:r>
        <w:t xml:space="preserve">____________ one quantitative data set: ______________________. </w:t>
      </w:r>
    </w:p>
    <w:p w14:paraId="44C56E44" w14:textId="77777777" w:rsidR="000145D2" w:rsidRDefault="00FD5E52" w:rsidP="00FD5E52">
      <w:pPr>
        <w:pStyle w:val="ListParagraph"/>
        <w:numPr>
          <w:ilvl w:val="0"/>
          <w:numId w:val="5"/>
        </w:numPr>
      </w:pPr>
      <w:r>
        <w:t xml:space="preserve">Produce a write-up of these data that includes a </w:t>
      </w:r>
      <w:r>
        <w:rPr>
          <w:b/>
          <w:bCs/>
        </w:rPr>
        <w:t>METHODS SECTION</w:t>
      </w:r>
      <w:r w:rsidR="000145D2">
        <w:rPr>
          <w:b/>
          <w:bCs/>
        </w:rPr>
        <w:t xml:space="preserve">, </w:t>
      </w:r>
      <w:r>
        <w:rPr>
          <w:b/>
          <w:bCs/>
        </w:rPr>
        <w:t>RESULTS SECTION</w:t>
      </w:r>
      <w:r w:rsidR="000145D2">
        <w:rPr>
          <w:b/>
          <w:bCs/>
        </w:rPr>
        <w:t>, and a brief INTERPRETAION</w:t>
      </w:r>
      <w:r>
        <w:rPr>
          <w:b/>
          <w:bCs/>
        </w:rPr>
        <w:t>.</w:t>
      </w:r>
      <w:r>
        <w:t xml:space="preserve"> </w:t>
      </w:r>
    </w:p>
    <w:p w14:paraId="71F7A6D2" w14:textId="255EE6B5" w:rsidR="00FD5E52" w:rsidRDefault="00FD5E52" w:rsidP="000145D2">
      <w:pPr>
        <w:pStyle w:val="ListParagraph"/>
        <w:numPr>
          <w:ilvl w:val="1"/>
          <w:numId w:val="5"/>
        </w:numPr>
      </w:pPr>
      <w:r>
        <w:t xml:space="preserve">The Methods Section should </w:t>
      </w:r>
      <w:r w:rsidR="000145D2">
        <w:t xml:space="preserve">describe our sampling design and procedures for collecting our data in a repeatable way using complete sentences and paragraphs but not bullets. </w:t>
      </w:r>
    </w:p>
    <w:p w14:paraId="6D7C5BB1" w14:textId="5E655C2C" w:rsidR="00CB7BD6" w:rsidRDefault="00CB7BD6" w:rsidP="000145D2">
      <w:pPr>
        <w:pStyle w:val="ListParagraph"/>
        <w:numPr>
          <w:ilvl w:val="1"/>
          <w:numId w:val="5"/>
        </w:numPr>
      </w:pPr>
      <w:r>
        <w:t xml:space="preserve">Using the </w:t>
      </w:r>
      <w:r w:rsidR="00C341BE">
        <w:t xml:space="preserve">whole class </w:t>
      </w:r>
      <w:r>
        <w:t>data</w:t>
      </w:r>
      <w:r w:rsidR="00C341BE">
        <w:t>,</w:t>
      </w:r>
      <w:r>
        <w:t xml:space="preserve"> make a graph of the quantitative data set and summari</w:t>
      </w:r>
      <w:r w:rsidR="00C341BE">
        <w:t>ze</w:t>
      </w:r>
      <w:r>
        <w:t xml:space="preserve"> the qualitative data set fo</w:t>
      </w:r>
      <w:r w:rsidR="00C341BE">
        <w:t xml:space="preserve">r each sampling location. </w:t>
      </w:r>
      <w:r w:rsidR="00A77390">
        <w:t xml:space="preserve">HINT: the frequency of each data value occurring </w:t>
      </w:r>
      <w:r w:rsidR="003321A3">
        <w:t xml:space="preserve">within each group </w:t>
      </w:r>
      <w:r w:rsidR="00A77390">
        <w:t xml:space="preserve">could be a great way </w:t>
      </w:r>
      <w:r w:rsidR="003321A3">
        <w:t xml:space="preserve">to summarize these data. Present these outcomes in either a table or a graph. </w:t>
      </w:r>
      <w:r w:rsidR="00371903">
        <w:t xml:space="preserve">Include these graphs and tables with proper </w:t>
      </w:r>
      <w:r w:rsidR="004A5B60">
        <w:t xml:space="preserve">captions axis titles etc. </w:t>
      </w:r>
    </w:p>
    <w:p w14:paraId="6E97B5F8" w14:textId="3614E584" w:rsidR="00FD5E52" w:rsidRDefault="000145D2" w:rsidP="00FD5E52">
      <w:pPr>
        <w:pStyle w:val="ListParagraph"/>
        <w:numPr>
          <w:ilvl w:val="1"/>
          <w:numId w:val="5"/>
        </w:numPr>
      </w:pPr>
      <w:r>
        <w:t>First</w:t>
      </w:r>
      <w:r w:rsidR="00270E68">
        <w:t>, just describe the results. Were there any differences in sampling locations? These should be statements that use complete sentences and are descriptive</w:t>
      </w:r>
      <w:r w:rsidR="00371903">
        <w:t xml:space="preserve"> and should reference the appropriate result figure or table</w:t>
      </w:r>
      <w:r w:rsidR="00270E68">
        <w:t xml:space="preserve">. </w:t>
      </w:r>
      <w:proofErr w:type="gramStart"/>
      <w:r w:rsidR="00F84392">
        <w:t>:EX.</w:t>
      </w:r>
      <w:proofErr w:type="gramEnd"/>
      <w:r w:rsidR="00F84392">
        <w:t xml:space="preserve"> Soil texture in the point bar was clay-loam in 6 of 8 samples</w:t>
      </w:r>
      <w:r w:rsidR="00371903">
        <w:t xml:space="preserve"> (Table 1). </w:t>
      </w:r>
    </w:p>
    <w:p w14:paraId="5518DC7C" w14:textId="16928AAF" w:rsidR="00270E68" w:rsidRDefault="004A5B60" w:rsidP="00FD5E52">
      <w:pPr>
        <w:pStyle w:val="ListParagraph"/>
        <w:numPr>
          <w:ilvl w:val="1"/>
          <w:numId w:val="5"/>
        </w:numPr>
      </w:pPr>
      <w:r>
        <w:lastRenderedPageBreak/>
        <w:t>Lastly, interpret the results in terms of your hypotheses. Do these findings make sense base</w:t>
      </w:r>
      <w:r w:rsidR="007C34DE">
        <w:t>d</w:t>
      </w:r>
      <w:r>
        <w:t xml:space="preserve"> on observations regarding depositional environments, </w:t>
      </w:r>
      <w:proofErr w:type="spellStart"/>
      <w:r>
        <w:t>e</w:t>
      </w:r>
      <w:r w:rsidR="007C34DE">
        <w:t>tc</w:t>
      </w:r>
      <w:proofErr w:type="spellEnd"/>
      <w:r w:rsidR="007C34DE">
        <w:t>?</w:t>
      </w:r>
    </w:p>
    <w:p w14:paraId="6F31214A" w14:textId="3F8DF9B7" w:rsidR="00CB6610" w:rsidRDefault="00CF7614" w:rsidP="00527F42">
      <w:pPr>
        <w:rPr>
          <w:b/>
          <w:bCs/>
        </w:rPr>
      </w:pPr>
      <w:r>
        <w:rPr>
          <w:b/>
          <w:bCs/>
        </w:rPr>
        <w:t xml:space="preserve">YOUR FINAL WRITE-UP IS DUE </w:t>
      </w:r>
      <w:r w:rsidR="00377A98">
        <w:rPr>
          <w:b/>
          <w:bCs/>
        </w:rPr>
        <w:t xml:space="preserve">9/10 and is worth 50 points. </w:t>
      </w:r>
      <w:r w:rsidR="000F67F2">
        <w:rPr>
          <w:b/>
          <w:bCs/>
        </w:rPr>
        <w:t xml:space="preserve">(10 methods, 10 graphs. Tables, 10 results, 10 </w:t>
      </w:r>
      <w:r w:rsidR="00487EF3">
        <w:rPr>
          <w:b/>
          <w:bCs/>
        </w:rPr>
        <w:t>interpretation, 10 accuracy in communicating technical information)</w:t>
      </w:r>
    </w:p>
    <w:p w14:paraId="7B0B5CB1" w14:textId="16926406" w:rsidR="005C1876" w:rsidRPr="00CF7614" w:rsidRDefault="005C1876" w:rsidP="00527F42">
      <w:pPr>
        <w:rPr>
          <w:b/>
          <w:bCs/>
        </w:rPr>
      </w:pPr>
      <w:r>
        <w:rPr>
          <w:b/>
          <w:bCs/>
        </w:rPr>
        <w:t xml:space="preserve">Data sheet: </w:t>
      </w:r>
      <w:hyperlink r:id="rId10" w:history="1">
        <w:r w:rsidRPr="006F0F08">
          <w:rPr>
            <w:rStyle w:val="Hyperlink"/>
            <w:b/>
            <w:bCs/>
          </w:rPr>
          <w:t>https://livenmhu-my.sharepoint.com/:x:/g/personal/mremke_nmhu_edu/EbhcTVGyxk5Ph91w3kia9tABNhl7B5JIwmeSm3Tl4RuCMA?e=FHIxKB</w:t>
        </w:r>
      </w:hyperlink>
    </w:p>
    <w:tbl>
      <w:tblPr>
        <w:tblStyle w:val="TableGrid"/>
        <w:tblW w:w="9779" w:type="dxa"/>
        <w:tblInd w:w="26" w:type="dxa"/>
        <w:tblLook w:val="04A0" w:firstRow="1" w:lastRow="0" w:firstColumn="1" w:lastColumn="0" w:noHBand="0" w:noVBand="1"/>
      </w:tblPr>
      <w:tblGrid>
        <w:gridCol w:w="942"/>
        <w:gridCol w:w="1032"/>
        <w:gridCol w:w="1615"/>
        <w:gridCol w:w="1435"/>
        <w:gridCol w:w="1525"/>
        <w:gridCol w:w="1723"/>
        <w:gridCol w:w="1507"/>
      </w:tblGrid>
      <w:tr w:rsidR="002A7447" w14:paraId="4DE253F9" w14:textId="77777777" w:rsidTr="00550A4E">
        <w:trPr>
          <w:trHeight w:val="440"/>
        </w:trPr>
        <w:tc>
          <w:tcPr>
            <w:tcW w:w="5024" w:type="dxa"/>
            <w:gridSpan w:val="4"/>
          </w:tcPr>
          <w:p w14:paraId="42FA27D2" w14:textId="041A0B79" w:rsidR="002A7447" w:rsidRDefault="002A7447" w:rsidP="00527F42">
            <w:r>
              <w:t xml:space="preserve">Observers: </w:t>
            </w:r>
          </w:p>
        </w:tc>
        <w:tc>
          <w:tcPr>
            <w:tcW w:w="4755" w:type="dxa"/>
            <w:gridSpan w:val="3"/>
          </w:tcPr>
          <w:p w14:paraId="0566A55B" w14:textId="5C98A8C5" w:rsidR="002A7447" w:rsidRDefault="002A7447" w:rsidP="00527F42">
            <w:r>
              <w:t xml:space="preserve">Date: </w:t>
            </w:r>
          </w:p>
        </w:tc>
      </w:tr>
      <w:tr w:rsidR="002A7447" w14:paraId="656EC41C" w14:textId="77777777" w:rsidTr="002A7447">
        <w:trPr>
          <w:trHeight w:val="710"/>
        </w:trPr>
        <w:tc>
          <w:tcPr>
            <w:tcW w:w="5024" w:type="dxa"/>
            <w:gridSpan w:val="4"/>
          </w:tcPr>
          <w:p w14:paraId="2C324BFA" w14:textId="03D8D763" w:rsidR="002A7447" w:rsidRDefault="002A7447" w:rsidP="00527F42">
            <w:r>
              <w:t>Location:</w:t>
            </w:r>
          </w:p>
        </w:tc>
        <w:tc>
          <w:tcPr>
            <w:tcW w:w="4755" w:type="dxa"/>
            <w:gridSpan w:val="3"/>
            <w:vMerge w:val="restart"/>
          </w:tcPr>
          <w:p w14:paraId="7ED8FCFF" w14:textId="064FDC7F" w:rsidR="002A7447" w:rsidRDefault="002A7447" w:rsidP="00527F42">
            <w:r>
              <w:t>Site Description:</w:t>
            </w:r>
          </w:p>
        </w:tc>
      </w:tr>
      <w:tr w:rsidR="002A7447" w14:paraId="33B5DD30" w14:textId="77777777" w:rsidTr="002A7447">
        <w:trPr>
          <w:trHeight w:val="791"/>
        </w:trPr>
        <w:tc>
          <w:tcPr>
            <w:tcW w:w="5024" w:type="dxa"/>
            <w:gridSpan w:val="4"/>
          </w:tcPr>
          <w:p w14:paraId="6A980ABC" w14:textId="4F0CBC28" w:rsidR="002A7447" w:rsidRDefault="002A7447" w:rsidP="00527F42">
            <w:r>
              <w:t>Weather:</w:t>
            </w:r>
          </w:p>
        </w:tc>
        <w:tc>
          <w:tcPr>
            <w:tcW w:w="4755" w:type="dxa"/>
            <w:gridSpan w:val="3"/>
            <w:vMerge/>
          </w:tcPr>
          <w:p w14:paraId="303671BB" w14:textId="77777777" w:rsidR="002A7447" w:rsidRDefault="002A7447" w:rsidP="00527F42"/>
        </w:tc>
      </w:tr>
      <w:tr w:rsidR="002A7447" w14:paraId="4B374D34" w14:textId="77777777" w:rsidTr="002A7447">
        <w:tc>
          <w:tcPr>
            <w:tcW w:w="9779" w:type="dxa"/>
            <w:gridSpan w:val="7"/>
            <w:shd w:val="clear" w:color="auto" w:fill="D9D9D9" w:themeFill="background1" w:themeFillShade="D9"/>
          </w:tcPr>
          <w:p w14:paraId="1F779FB9" w14:textId="77777777" w:rsidR="002A7447" w:rsidRPr="002A7447" w:rsidRDefault="002A7447" w:rsidP="00527F42">
            <w:pPr>
              <w:rPr>
                <w:color w:val="0A2F41" w:themeColor="accent1" w:themeShade="80"/>
              </w:rPr>
            </w:pPr>
          </w:p>
        </w:tc>
      </w:tr>
      <w:tr w:rsidR="002B04AC" w14:paraId="1EC86A91" w14:textId="4A9DFC0E" w:rsidTr="002A7447">
        <w:tc>
          <w:tcPr>
            <w:tcW w:w="942" w:type="dxa"/>
          </w:tcPr>
          <w:p w14:paraId="4B9B6E23" w14:textId="2DECBFC4" w:rsidR="004A7C39" w:rsidRDefault="004A7C39" w:rsidP="00527F42">
            <w:r>
              <w:t>Sample ID</w:t>
            </w:r>
          </w:p>
        </w:tc>
        <w:tc>
          <w:tcPr>
            <w:tcW w:w="1032" w:type="dxa"/>
          </w:tcPr>
          <w:p w14:paraId="24DD0604" w14:textId="337D6E6C" w:rsidR="004A7C39" w:rsidRDefault="004A7C39" w:rsidP="00527F42">
            <w:r>
              <w:t>Sample</w:t>
            </w:r>
            <w:r w:rsidR="002B04AC">
              <w:t xml:space="preserve"> </w:t>
            </w:r>
            <w:r>
              <w:t>Type</w:t>
            </w:r>
          </w:p>
        </w:tc>
        <w:tc>
          <w:tcPr>
            <w:tcW w:w="1615" w:type="dxa"/>
          </w:tcPr>
          <w:p w14:paraId="4E3C7E00" w14:textId="5D60C7D7" w:rsidR="004A7C39" w:rsidRDefault="004A7C39" w:rsidP="00527F42">
            <w:r>
              <w:t>Soil Texture</w:t>
            </w:r>
          </w:p>
        </w:tc>
        <w:tc>
          <w:tcPr>
            <w:tcW w:w="1435" w:type="dxa"/>
          </w:tcPr>
          <w:p w14:paraId="01BAA8D6" w14:textId="2EC80AA6" w:rsidR="004A7C39" w:rsidRDefault="004A7C39" w:rsidP="00527F42">
            <w:r>
              <w:t>Soil Hue</w:t>
            </w:r>
          </w:p>
        </w:tc>
        <w:tc>
          <w:tcPr>
            <w:tcW w:w="1525" w:type="dxa"/>
          </w:tcPr>
          <w:p w14:paraId="70EBBD41" w14:textId="549BC8EC" w:rsidR="004A7C39" w:rsidRDefault="004A7C39" w:rsidP="00527F42">
            <w:r>
              <w:t>Soil Value</w:t>
            </w:r>
          </w:p>
        </w:tc>
        <w:tc>
          <w:tcPr>
            <w:tcW w:w="1723" w:type="dxa"/>
          </w:tcPr>
          <w:p w14:paraId="449D6F52" w14:textId="3F109C8A" w:rsidR="004A7C39" w:rsidRDefault="004A7C39" w:rsidP="00527F42">
            <w:r>
              <w:t>Soil Chroma</w:t>
            </w:r>
          </w:p>
        </w:tc>
        <w:tc>
          <w:tcPr>
            <w:tcW w:w="1507" w:type="dxa"/>
          </w:tcPr>
          <w:p w14:paraId="29DB7530" w14:textId="0EC10BB5" w:rsidR="004A7C39" w:rsidRDefault="004A7C39" w:rsidP="00527F42">
            <w:r>
              <w:t>Soil Color Name</w:t>
            </w:r>
          </w:p>
        </w:tc>
      </w:tr>
      <w:tr w:rsidR="002B04AC" w14:paraId="5433A6BB" w14:textId="2F3623DF" w:rsidTr="002A7447">
        <w:tc>
          <w:tcPr>
            <w:tcW w:w="942" w:type="dxa"/>
          </w:tcPr>
          <w:p w14:paraId="09AD0223" w14:textId="77777777" w:rsidR="004A7C39" w:rsidRDefault="004A7C39" w:rsidP="00527F42"/>
        </w:tc>
        <w:tc>
          <w:tcPr>
            <w:tcW w:w="1032" w:type="dxa"/>
          </w:tcPr>
          <w:p w14:paraId="4D37BACD" w14:textId="77777777" w:rsidR="004A7C39" w:rsidRDefault="004A7C39" w:rsidP="00527F42"/>
        </w:tc>
        <w:tc>
          <w:tcPr>
            <w:tcW w:w="1615" w:type="dxa"/>
          </w:tcPr>
          <w:p w14:paraId="6E062C40" w14:textId="77777777" w:rsidR="004A7C39" w:rsidRDefault="004A7C39" w:rsidP="00527F42"/>
        </w:tc>
        <w:tc>
          <w:tcPr>
            <w:tcW w:w="1435" w:type="dxa"/>
          </w:tcPr>
          <w:p w14:paraId="7DDC9506" w14:textId="77777777" w:rsidR="004A7C39" w:rsidRDefault="004A7C39" w:rsidP="00527F42"/>
        </w:tc>
        <w:tc>
          <w:tcPr>
            <w:tcW w:w="1525" w:type="dxa"/>
          </w:tcPr>
          <w:p w14:paraId="124DF81A" w14:textId="77777777" w:rsidR="004A7C39" w:rsidRDefault="004A7C39" w:rsidP="00527F42"/>
        </w:tc>
        <w:tc>
          <w:tcPr>
            <w:tcW w:w="1723" w:type="dxa"/>
          </w:tcPr>
          <w:p w14:paraId="551BB856" w14:textId="77777777" w:rsidR="004A7C39" w:rsidRDefault="004A7C39" w:rsidP="00527F42"/>
        </w:tc>
        <w:tc>
          <w:tcPr>
            <w:tcW w:w="1507" w:type="dxa"/>
          </w:tcPr>
          <w:p w14:paraId="4B0AEB37" w14:textId="77777777" w:rsidR="004A7C39" w:rsidRDefault="004A7C39" w:rsidP="00527F42"/>
        </w:tc>
      </w:tr>
      <w:tr w:rsidR="002B04AC" w14:paraId="7C37DA27" w14:textId="52A6E9EB" w:rsidTr="002A7447">
        <w:tc>
          <w:tcPr>
            <w:tcW w:w="942" w:type="dxa"/>
          </w:tcPr>
          <w:p w14:paraId="5C9030FE" w14:textId="77777777" w:rsidR="004A7C39" w:rsidRDefault="004A7C39" w:rsidP="00527F42"/>
        </w:tc>
        <w:tc>
          <w:tcPr>
            <w:tcW w:w="1032" w:type="dxa"/>
          </w:tcPr>
          <w:p w14:paraId="22B4710B" w14:textId="77777777" w:rsidR="004A7C39" w:rsidRDefault="004A7C39" w:rsidP="00527F42"/>
        </w:tc>
        <w:tc>
          <w:tcPr>
            <w:tcW w:w="1615" w:type="dxa"/>
          </w:tcPr>
          <w:p w14:paraId="7F6174A1" w14:textId="77777777" w:rsidR="004A7C39" w:rsidRDefault="004A7C39" w:rsidP="00527F42"/>
        </w:tc>
        <w:tc>
          <w:tcPr>
            <w:tcW w:w="1435" w:type="dxa"/>
          </w:tcPr>
          <w:p w14:paraId="58C4492F" w14:textId="77777777" w:rsidR="004A7C39" w:rsidRDefault="004A7C39" w:rsidP="00527F42"/>
        </w:tc>
        <w:tc>
          <w:tcPr>
            <w:tcW w:w="1525" w:type="dxa"/>
          </w:tcPr>
          <w:p w14:paraId="7D388449" w14:textId="77777777" w:rsidR="004A7C39" w:rsidRDefault="004A7C39" w:rsidP="00527F42"/>
        </w:tc>
        <w:tc>
          <w:tcPr>
            <w:tcW w:w="1723" w:type="dxa"/>
          </w:tcPr>
          <w:p w14:paraId="4BC0A974" w14:textId="77777777" w:rsidR="004A7C39" w:rsidRDefault="004A7C39" w:rsidP="00527F42"/>
        </w:tc>
        <w:tc>
          <w:tcPr>
            <w:tcW w:w="1507" w:type="dxa"/>
          </w:tcPr>
          <w:p w14:paraId="6868BDA0" w14:textId="77777777" w:rsidR="004A7C39" w:rsidRDefault="004A7C39" w:rsidP="00527F42"/>
        </w:tc>
      </w:tr>
      <w:tr w:rsidR="002B04AC" w14:paraId="336EAFE7" w14:textId="2B97FEBB" w:rsidTr="002A7447">
        <w:tc>
          <w:tcPr>
            <w:tcW w:w="942" w:type="dxa"/>
          </w:tcPr>
          <w:p w14:paraId="05B9111E" w14:textId="77777777" w:rsidR="004A7C39" w:rsidRDefault="004A7C39" w:rsidP="00527F42"/>
        </w:tc>
        <w:tc>
          <w:tcPr>
            <w:tcW w:w="1032" w:type="dxa"/>
          </w:tcPr>
          <w:p w14:paraId="27D2649F" w14:textId="77777777" w:rsidR="004A7C39" w:rsidRDefault="004A7C39" w:rsidP="00527F42"/>
        </w:tc>
        <w:tc>
          <w:tcPr>
            <w:tcW w:w="1615" w:type="dxa"/>
          </w:tcPr>
          <w:p w14:paraId="4D6AEE7E" w14:textId="77777777" w:rsidR="004A7C39" w:rsidRDefault="004A7C39" w:rsidP="00527F42"/>
        </w:tc>
        <w:tc>
          <w:tcPr>
            <w:tcW w:w="1435" w:type="dxa"/>
          </w:tcPr>
          <w:p w14:paraId="1A4C4399" w14:textId="77777777" w:rsidR="004A7C39" w:rsidRDefault="004A7C39" w:rsidP="00527F42"/>
        </w:tc>
        <w:tc>
          <w:tcPr>
            <w:tcW w:w="1525" w:type="dxa"/>
          </w:tcPr>
          <w:p w14:paraId="7ACA06AA" w14:textId="77777777" w:rsidR="004A7C39" w:rsidRDefault="004A7C39" w:rsidP="00527F42"/>
        </w:tc>
        <w:tc>
          <w:tcPr>
            <w:tcW w:w="1723" w:type="dxa"/>
          </w:tcPr>
          <w:p w14:paraId="5AF6DB57" w14:textId="77777777" w:rsidR="004A7C39" w:rsidRDefault="004A7C39" w:rsidP="00527F42"/>
        </w:tc>
        <w:tc>
          <w:tcPr>
            <w:tcW w:w="1507" w:type="dxa"/>
          </w:tcPr>
          <w:p w14:paraId="01141452" w14:textId="77777777" w:rsidR="004A7C39" w:rsidRDefault="004A7C39" w:rsidP="00527F42"/>
        </w:tc>
      </w:tr>
      <w:tr w:rsidR="002B04AC" w14:paraId="23E522A0" w14:textId="02D1B4C4" w:rsidTr="002A7447">
        <w:tc>
          <w:tcPr>
            <w:tcW w:w="942" w:type="dxa"/>
          </w:tcPr>
          <w:p w14:paraId="385F0C68" w14:textId="77777777" w:rsidR="004A7C39" w:rsidRDefault="004A7C39" w:rsidP="00527F42"/>
        </w:tc>
        <w:tc>
          <w:tcPr>
            <w:tcW w:w="1032" w:type="dxa"/>
          </w:tcPr>
          <w:p w14:paraId="316BC34E" w14:textId="77777777" w:rsidR="004A7C39" w:rsidRDefault="004A7C39" w:rsidP="00527F42"/>
        </w:tc>
        <w:tc>
          <w:tcPr>
            <w:tcW w:w="1615" w:type="dxa"/>
          </w:tcPr>
          <w:p w14:paraId="0E3052CB" w14:textId="77777777" w:rsidR="004A7C39" w:rsidRDefault="004A7C39" w:rsidP="00527F42"/>
        </w:tc>
        <w:tc>
          <w:tcPr>
            <w:tcW w:w="1435" w:type="dxa"/>
          </w:tcPr>
          <w:p w14:paraId="6EE4E5D9" w14:textId="77777777" w:rsidR="004A7C39" w:rsidRDefault="004A7C39" w:rsidP="00527F42"/>
        </w:tc>
        <w:tc>
          <w:tcPr>
            <w:tcW w:w="1525" w:type="dxa"/>
          </w:tcPr>
          <w:p w14:paraId="5E52A732" w14:textId="77777777" w:rsidR="004A7C39" w:rsidRDefault="004A7C39" w:rsidP="00527F42"/>
        </w:tc>
        <w:tc>
          <w:tcPr>
            <w:tcW w:w="1723" w:type="dxa"/>
          </w:tcPr>
          <w:p w14:paraId="270B4BEC" w14:textId="77777777" w:rsidR="004A7C39" w:rsidRDefault="004A7C39" w:rsidP="00527F42"/>
        </w:tc>
        <w:tc>
          <w:tcPr>
            <w:tcW w:w="1507" w:type="dxa"/>
          </w:tcPr>
          <w:p w14:paraId="42107674" w14:textId="77777777" w:rsidR="004A7C39" w:rsidRDefault="004A7C39" w:rsidP="00527F42"/>
        </w:tc>
      </w:tr>
      <w:tr w:rsidR="002B04AC" w14:paraId="7F5AE485" w14:textId="702F04AF" w:rsidTr="002A7447">
        <w:tc>
          <w:tcPr>
            <w:tcW w:w="942" w:type="dxa"/>
          </w:tcPr>
          <w:p w14:paraId="286E1876" w14:textId="77777777" w:rsidR="004A7C39" w:rsidRDefault="004A7C39" w:rsidP="00527F42"/>
        </w:tc>
        <w:tc>
          <w:tcPr>
            <w:tcW w:w="1032" w:type="dxa"/>
          </w:tcPr>
          <w:p w14:paraId="22AD3385" w14:textId="77777777" w:rsidR="004A7C39" w:rsidRDefault="004A7C39" w:rsidP="00527F42"/>
        </w:tc>
        <w:tc>
          <w:tcPr>
            <w:tcW w:w="1615" w:type="dxa"/>
          </w:tcPr>
          <w:p w14:paraId="699E482F" w14:textId="77777777" w:rsidR="004A7C39" w:rsidRDefault="004A7C39" w:rsidP="00527F42"/>
        </w:tc>
        <w:tc>
          <w:tcPr>
            <w:tcW w:w="1435" w:type="dxa"/>
          </w:tcPr>
          <w:p w14:paraId="78442F3A" w14:textId="77777777" w:rsidR="004A7C39" w:rsidRDefault="004A7C39" w:rsidP="00527F42"/>
        </w:tc>
        <w:tc>
          <w:tcPr>
            <w:tcW w:w="1525" w:type="dxa"/>
          </w:tcPr>
          <w:p w14:paraId="6AD4C372" w14:textId="77777777" w:rsidR="004A7C39" w:rsidRDefault="004A7C39" w:rsidP="00527F42"/>
        </w:tc>
        <w:tc>
          <w:tcPr>
            <w:tcW w:w="1723" w:type="dxa"/>
          </w:tcPr>
          <w:p w14:paraId="5D2DFB11" w14:textId="77777777" w:rsidR="004A7C39" w:rsidRDefault="004A7C39" w:rsidP="00527F42"/>
        </w:tc>
        <w:tc>
          <w:tcPr>
            <w:tcW w:w="1507" w:type="dxa"/>
          </w:tcPr>
          <w:p w14:paraId="56D3AB14" w14:textId="77777777" w:rsidR="004A7C39" w:rsidRDefault="004A7C39" w:rsidP="00527F42"/>
        </w:tc>
      </w:tr>
      <w:tr w:rsidR="002B04AC" w14:paraId="34508D45" w14:textId="6EA33B13" w:rsidTr="002A7447">
        <w:tc>
          <w:tcPr>
            <w:tcW w:w="942" w:type="dxa"/>
          </w:tcPr>
          <w:p w14:paraId="5CFDC91C" w14:textId="77777777" w:rsidR="004A7C39" w:rsidRDefault="004A7C39" w:rsidP="00527F42"/>
        </w:tc>
        <w:tc>
          <w:tcPr>
            <w:tcW w:w="1032" w:type="dxa"/>
          </w:tcPr>
          <w:p w14:paraId="0F192EB0" w14:textId="77777777" w:rsidR="004A7C39" w:rsidRDefault="004A7C39" w:rsidP="00527F42"/>
        </w:tc>
        <w:tc>
          <w:tcPr>
            <w:tcW w:w="1615" w:type="dxa"/>
          </w:tcPr>
          <w:p w14:paraId="5420BE8C" w14:textId="77777777" w:rsidR="004A7C39" w:rsidRDefault="004A7C39" w:rsidP="00527F42"/>
        </w:tc>
        <w:tc>
          <w:tcPr>
            <w:tcW w:w="1435" w:type="dxa"/>
          </w:tcPr>
          <w:p w14:paraId="073AEBF0" w14:textId="77777777" w:rsidR="004A7C39" w:rsidRDefault="004A7C39" w:rsidP="00527F42"/>
        </w:tc>
        <w:tc>
          <w:tcPr>
            <w:tcW w:w="1525" w:type="dxa"/>
          </w:tcPr>
          <w:p w14:paraId="7A79F8F3" w14:textId="77777777" w:rsidR="004A7C39" w:rsidRDefault="004A7C39" w:rsidP="00527F42"/>
        </w:tc>
        <w:tc>
          <w:tcPr>
            <w:tcW w:w="1723" w:type="dxa"/>
          </w:tcPr>
          <w:p w14:paraId="4EC2BE4D" w14:textId="77777777" w:rsidR="004A7C39" w:rsidRDefault="004A7C39" w:rsidP="00527F42"/>
        </w:tc>
        <w:tc>
          <w:tcPr>
            <w:tcW w:w="1507" w:type="dxa"/>
          </w:tcPr>
          <w:p w14:paraId="071E4616" w14:textId="77777777" w:rsidR="004A7C39" w:rsidRDefault="004A7C39" w:rsidP="00527F42"/>
        </w:tc>
      </w:tr>
      <w:tr w:rsidR="002B04AC" w14:paraId="03AD0F69" w14:textId="7B4E46A6" w:rsidTr="002A7447">
        <w:tc>
          <w:tcPr>
            <w:tcW w:w="942" w:type="dxa"/>
          </w:tcPr>
          <w:p w14:paraId="114867D0" w14:textId="77777777" w:rsidR="004A7C39" w:rsidRDefault="004A7C39" w:rsidP="00527F42"/>
        </w:tc>
        <w:tc>
          <w:tcPr>
            <w:tcW w:w="1032" w:type="dxa"/>
          </w:tcPr>
          <w:p w14:paraId="21C33E94" w14:textId="77777777" w:rsidR="004A7C39" w:rsidRDefault="004A7C39" w:rsidP="00527F42"/>
        </w:tc>
        <w:tc>
          <w:tcPr>
            <w:tcW w:w="1615" w:type="dxa"/>
          </w:tcPr>
          <w:p w14:paraId="5A446717" w14:textId="77777777" w:rsidR="004A7C39" w:rsidRDefault="004A7C39" w:rsidP="00527F42"/>
        </w:tc>
        <w:tc>
          <w:tcPr>
            <w:tcW w:w="1435" w:type="dxa"/>
          </w:tcPr>
          <w:p w14:paraId="0D33C775" w14:textId="77777777" w:rsidR="004A7C39" w:rsidRDefault="004A7C39" w:rsidP="00527F42"/>
        </w:tc>
        <w:tc>
          <w:tcPr>
            <w:tcW w:w="1525" w:type="dxa"/>
          </w:tcPr>
          <w:p w14:paraId="16778EC6" w14:textId="77777777" w:rsidR="004A7C39" w:rsidRDefault="004A7C39" w:rsidP="00527F42"/>
        </w:tc>
        <w:tc>
          <w:tcPr>
            <w:tcW w:w="1723" w:type="dxa"/>
          </w:tcPr>
          <w:p w14:paraId="3A7232D2" w14:textId="77777777" w:rsidR="004A7C39" w:rsidRDefault="004A7C39" w:rsidP="00527F42"/>
        </w:tc>
        <w:tc>
          <w:tcPr>
            <w:tcW w:w="1507" w:type="dxa"/>
          </w:tcPr>
          <w:p w14:paraId="04F952DB" w14:textId="77777777" w:rsidR="004A7C39" w:rsidRDefault="004A7C39" w:rsidP="00527F42"/>
        </w:tc>
      </w:tr>
      <w:tr w:rsidR="002A7447" w14:paraId="6A4BB832" w14:textId="77777777" w:rsidTr="002A7447">
        <w:tc>
          <w:tcPr>
            <w:tcW w:w="942" w:type="dxa"/>
          </w:tcPr>
          <w:p w14:paraId="0AD24BE4" w14:textId="77777777" w:rsidR="002A7447" w:rsidRDefault="002A7447" w:rsidP="007372F1"/>
        </w:tc>
        <w:tc>
          <w:tcPr>
            <w:tcW w:w="1032" w:type="dxa"/>
          </w:tcPr>
          <w:p w14:paraId="40B61729" w14:textId="77777777" w:rsidR="002A7447" w:rsidRDefault="002A7447" w:rsidP="007372F1"/>
        </w:tc>
        <w:tc>
          <w:tcPr>
            <w:tcW w:w="1615" w:type="dxa"/>
          </w:tcPr>
          <w:p w14:paraId="24A3559D" w14:textId="77777777" w:rsidR="002A7447" w:rsidRDefault="002A7447" w:rsidP="007372F1"/>
        </w:tc>
        <w:tc>
          <w:tcPr>
            <w:tcW w:w="1435" w:type="dxa"/>
          </w:tcPr>
          <w:p w14:paraId="29183A15" w14:textId="77777777" w:rsidR="002A7447" w:rsidRDefault="002A7447" w:rsidP="007372F1"/>
        </w:tc>
        <w:tc>
          <w:tcPr>
            <w:tcW w:w="1525" w:type="dxa"/>
          </w:tcPr>
          <w:p w14:paraId="21790D80" w14:textId="77777777" w:rsidR="002A7447" w:rsidRDefault="002A7447" w:rsidP="007372F1"/>
        </w:tc>
        <w:tc>
          <w:tcPr>
            <w:tcW w:w="1723" w:type="dxa"/>
          </w:tcPr>
          <w:p w14:paraId="3C07A11F" w14:textId="77777777" w:rsidR="002A7447" w:rsidRDefault="002A7447" w:rsidP="007372F1"/>
        </w:tc>
        <w:tc>
          <w:tcPr>
            <w:tcW w:w="1507" w:type="dxa"/>
          </w:tcPr>
          <w:p w14:paraId="0BBCEFE4" w14:textId="77777777" w:rsidR="002A7447" w:rsidRDefault="002A7447" w:rsidP="007372F1"/>
        </w:tc>
      </w:tr>
      <w:tr w:rsidR="002A7447" w14:paraId="4525EEC9" w14:textId="77777777" w:rsidTr="002A7447">
        <w:tc>
          <w:tcPr>
            <w:tcW w:w="942" w:type="dxa"/>
          </w:tcPr>
          <w:p w14:paraId="75E6431B" w14:textId="77777777" w:rsidR="002A7447" w:rsidRDefault="002A7447" w:rsidP="007372F1"/>
        </w:tc>
        <w:tc>
          <w:tcPr>
            <w:tcW w:w="1032" w:type="dxa"/>
          </w:tcPr>
          <w:p w14:paraId="1DA9670F" w14:textId="77777777" w:rsidR="002A7447" w:rsidRDefault="002A7447" w:rsidP="007372F1"/>
        </w:tc>
        <w:tc>
          <w:tcPr>
            <w:tcW w:w="1615" w:type="dxa"/>
          </w:tcPr>
          <w:p w14:paraId="06E374DB" w14:textId="77777777" w:rsidR="002A7447" w:rsidRDefault="002A7447" w:rsidP="007372F1"/>
        </w:tc>
        <w:tc>
          <w:tcPr>
            <w:tcW w:w="1435" w:type="dxa"/>
          </w:tcPr>
          <w:p w14:paraId="5F06B732" w14:textId="77777777" w:rsidR="002A7447" w:rsidRDefault="002A7447" w:rsidP="007372F1"/>
        </w:tc>
        <w:tc>
          <w:tcPr>
            <w:tcW w:w="1525" w:type="dxa"/>
          </w:tcPr>
          <w:p w14:paraId="1FAED780" w14:textId="77777777" w:rsidR="002A7447" w:rsidRDefault="002A7447" w:rsidP="007372F1"/>
        </w:tc>
        <w:tc>
          <w:tcPr>
            <w:tcW w:w="1723" w:type="dxa"/>
          </w:tcPr>
          <w:p w14:paraId="118E1747" w14:textId="77777777" w:rsidR="002A7447" w:rsidRDefault="002A7447" w:rsidP="007372F1"/>
        </w:tc>
        <w:tc>
          <w:tcPr>
            <w:tcW w:w="1507" w:type="dxa"/>
          </w:tcPr>
          <w:p w14:paraId="131FC71A" w14:textId="77777777" w:rsidR="002A7447" w:rsidRDefault="002A7447" w:rsidP="007372F1"/>
        </w:tc>
      </w:tr>
      <w:tr w:rsidR="002A7447" w14:paraId="00D86489" w14:textId="77777777" w:rsidTr="002A7447">
        <w:tc>
          <w:tcPr>
            <w:tcW w:w="942" w:type="dxa"/>
          </w:tcPr>
          <w:p w14:paraId="5B4673A7" w14:textId="77777777" w:rsidR="002A7447" w:rsidRDefault="002A7447" w:rsidP="007372F1"/>
        </w:tc>
        <w:tc>
          <w:tcPr>
            <w:tcW w:w="1032" w:type="dxa"/>
          </w:tcPr>
          <w:p w14:paraId="38CFB751" w14:textId="77777777" w:rsidR="002A7447" w:rsidRDefault="002A7447" w:rsidP="007372F1"/>
        </w:tc>
        <w:tc>
          <w:tcPr>
            <w:tcW w:w="1615" w:type="dxa"/>
          </w:tcPr>
          <w:p w14:paraId="13B87C9D" w14:textId="77777777" w:rsidR="002A7447" w:rsidRDefault="002A7447" w:rsidP="007372F1"/>
        </w:tc>
        <w:tc>
          <w:tcPr>
            <w:tcW w:w="1435" w:type="dxa"/>
          </w:tcPr>
          <w:p w14:paraId="279152E0" w14:textId="77777777" w:rsidR="002A7447" w:rsidRDefault="002A7447" w:rsidP="007372F1"/>
        </w:tc>
        <w:tc>
          <w:tcPr>
            <w:tcW w:w="1525" w:type="dxa"/>
          </w:tcPr>
          <w:p w14:paraId="0D252BED" w14:textId="77777777" w:rsidR="002A7447" w:rsidRDefault="002A7447" w:rsidP="007372F1"/>
        </w:tc>
        <w:tc>
          <w:tcPr>
            <w:tcW w:w="1723" w:type="dxa"/>
          </w:tcPr>
          <w:p w14:paraId="6612E0B0" w14:textId="77777777" w:rsidR="002A7447" w:rsidRDefault="002A7447" w:rsidP="007372F1"/>
        </w:tc>
        <w:tc>
          <w:tcPr>
            <w:tcW w:w="1507" w:type="dxa"/>
          </w:tcPr>
          <w:p w14:paraId="7D42A59D" w14:textId="77777777" w:rsidR="002A7447" w:rsidRDefault="002A7447" w:rsidP="007372F1"/>
        </w:tc>
      </w:tr>
      <w:tr w:rsidR="002A7447" w14:paraId="2A67786A" w14:textId="77777777" w:rsidTr="002A7447">
        <w:tc>
          <w:tcPr>
            <w:tcW w:w="942" w:type="dxa"/>
          </w:tcPr>
          <w:p w14:paraId="08958FD9" w14:textId="77777777" w:rsidR="002A7447" w:rsidRDefault="002A7447" w:rsidP="007372F1"/>
        </w:tc>
        <w:tc>
          <w:tcPr>
            <w:tcW w:w="1032" w:type="dxa"/>
          </w:tcPr>
          <w:p w14:paraId="6CBC3486" w14:textId="77777777" w:rsidR="002A7447" w:rsidRDefault="002A7447" w:rsidP="007372F1"/>
        </w:tc>
        <w:tc>
          <w:tcPr>
            <w:tcW w:w="1615" w:type="dxa"/>
          </w:tcPr>
          <w:p w14:paraId="0B37E2F8" w14:textId="77777777" w:rsidR="002A7447" w:rsidRDefault="002A7447" w:rsidP="007372F1"/>
        </w:tc>
        <w:tc>
          <w:tcPr>
            <w:tcW w:w="1435" w:type="dxa"/>
          </w:tcPr>
          <w:p w14:paraId="7A0AFD8F" w14:textId="77777777" w:rsidR="002A7447" w:rsidRDefault="002A7447" w:rsidP="007372F1"/>
        </w:tc>
        <w:tc>
          <w:tcPr>
            <w:tcW w:w="1525" w:type="dxa"/>
          </w:tcPr>
          <w:p w14:paraId="12AE635E" w14:textId="77777777" w:rsidR="002A7447" w:rsidRDefault="002A7447" w:rsidP="007372F1"/>
        </w:tc>
        <w:tc>
          <w:tcPr>
            <w:tcW w:w="1723" w:type="dxa"/>
          </w:tcPr>
          <w:p w14:paraId="4726CFC2" w14:textId="77777777" w:rsidR="002A7447" w:rsidRDefault="002A7447" w:rsidP="007372F1"/>
        </w:tc>
        <w:tc>
          <w:tcPr>
            <w:tcW w:w="1507" w:type="dxa"/>
          </w:tcPr>
          <w:p w14:paraId="36FD31AD" w14:textId="77777777" w:rsidR="002A7447" w:rsidRDefault="002A7447" w:rsidP="007372F1"/>
        </w:tc>
      </w:tr>
      <w:tr w:rsidR="002A7447" w14:paraId="01E467B5" w14:textId="77777777" w:rsidTr="002A7447">
        <w:tc>
          <w:tcPr>
            <w:tcW w:w="942" w:type="dxa"/>
          </w:tcPr>
          <w:p w14:paraId="5E8347AF" w14:textId="77777777" w:rsidR="002A7447" w:rsidRDefault="002A7447" w:rsidP="007372F1"/>
        </w:tc>
        <w:tc>
          <w:tcPr>
            <w:tcW w:w="1032" w:type="dxa"/>
          </w:tcPr>
          <w:p w14:paraId="6D61E1DC" w14:textId="77777777" w:rsidR="002A7447" w:rsidRDefault="002A7447" w:rsidP="007372F1"/>
        </w:tc>
        <w:tc>
          <w:tcPr>
            <w:tcW w:w="1615" w:type="dxa"/>
          </w:tcPr>
          <w:p w14:paraId="5F22943B" w14:textId="77777777" w:rsidR="002A7447" w:rsidRDefault="002A7447" w:rsidP="007372F1"/>
        </w:tc>
        <w:tc>
          <w:tcPr>
            <w:tcW w:w="1435" w:type="dxa"/>
          </w:tcPr>
          <w:p w14:paraId="4C9D7712" w14:textId="77777777" w:rsidR="002A7447" w:rsidRDefault="002A7447" w:rsidP="007372F1"/>
        </w:tc>
        <w:tc>
          <w:tcPr>
            <w:tcW w:w="1525" w:type="dxa"/>
          </w:tcPr>
          <w:p w14:paraId="4FEDCCFF" w14:textId="77777777" w:rsidR="002A7447" w:rsidRDefault="002A7447" w:rsidP="007372F1"/>
        </w:tc>
        <w:tc>
          <w:tcPr>
            <w:tcW w:w="1723" w:type="dxa"/>
          </w:tcPr>
          <w:p w14:paraId="70DE3C35" w14:textId="77777777" w:rsidR="002A7447" w:rsidRDefault="002A7447" w:rsidP="007372F1"/>
        </w:tc>
        <w:tc>
          <w:tcPr>
            <w:tcW w:w="1507" w:type="dxa"/>
          </w:tcPr>
          <w:p w14:paraId="18B8BAD6" w14:textId="77777777" w:rsidR="002A7447" w:rsidRDefault="002A7447" w:rsidP="007372F1"/>
        </w:tc>
      </w:tr>
      <w:tr w:rsidR="002A7447" w14:paraId="252C9672" w14:textId="77777777" w:rsidTr="002A7447">
        <w:tc>
          <w:tcPr>
            <w:tcW w:w="942" w:type="dxa"/>
          </w:tcPr>
          <w:p w14:paraId="326B3491" w14:textId="77777777" w:rsidR="002A7447" w:rsidRDefault="002A7447" w:rsidP="007372F1"/>
        </w:tc>
        <w:tc>
          <w:tcPr>
            <w:tcW w:w="1032" w:type="dxa"/>
          </w:tcPr>
          <w:p w14:paraId="55CC5FCA" w14:textId="77777777" w:rsidR="002A7447" w:rsidRDefault="002A7447" w:rsidP="007372F1"/>
        </w:tc>
        <w:tc>
          <w:tcPr>
            <w:tcW w:w="1615" w:type="dxa"/>
          </w:tcPr>
          <w:p w14:paraId="1C83B34F" w14:textId="77777777" w:rsidR="002A7447" w:rsidRDefault="002A7447" w:rsidP="007372F1"/>
        </w:tc>
        <w:tc>
          <w:tcPr>
            <w:tcW w:w="1435" w:type="dxa"/>
          </w:tcPr>
          <w:p w14:paraId="038298E6" w14:textId="77777777" w:rsidR="002A7447" w:rsidRDefault="002A7447" w:rsidP="007372F1"/>
        </w:tc>
        <w:tc>
          <w:tcPr>
            <w:tcW w:w="1525" w:type="dxa"/>
          </w:tcPr>
          <w:p w14:paraId="44304FB3" w14:textId="77777777" w:rsidR="002A7447" w:rsidRDefault="002A7447" w:rsidP="007372F1"/>
        </w:tc>
        <w:tc>
          <w:tcPr>
            <w:tcW w:w="1723" w:type="dxa"/>
          </w:tcPr>
          <w:p w14:paraId="0C6E5CF3" w14:textId="77777777" w:rsidR="002A7447" w:rsidRDefault="002A7447" w:rsidP="007372F1"/>
        </w:tc>
        <w:tc>
          <w:tcPr>
            <w:tcW w:w="1507" w:type="dxa"/>
          </w:tcPr>
          <w:p w14:paraId="00F07E5E" w14:textId="77777777" w:rsidR="002A7447" w:rsidRDefault="002A7447" w:rsidP="007372F1"/>
        </w:tc>
      </w:tr>
      <w:tr w:rsidR="002A7447" w14:paraId="510A20D0" w14:textId="77777777" w:rsidTr="002A7447">
        <w:tc>
          <w:tcPr>
            <w:tcW w:w="942" w:type="dxa"/>
          </w:tcPr>
          <w:p w14:paraId="3A945308" w14:textId="77777777" w:rsidR="002A7447" w:rsidRDefault="002A7447" w:rsidP="007372F1"/>
        </w:tc>
        <w:tc>
          <w:tcPr>
            <w:tcW w:w="1032" w:type="dxa"/>
          </w:tcPr>
          <w:p w14:paraId="6742210C" w14:textId="77777777" w:rsidR="002A7447" w:rsidRDefault="002A7447" w:rsidP="007372F1"/>
        </w:tc>
        <w:tc>
          <w:tcPr>
            <w:tcW w:w="1615" w:type="dxa"/>
          </w:tcPr>
          <w:p w14:paraId="6EFAC85C" w14:textId="77777777" w:rsidR="002A7447" w:rsidRDefault="002A7447" w:rsidP="007372F1"/>
        </w:tc>
        <w:tc>
          <w:tcPr>
            <w:tcW w:w="1435" w:type="dxa"/>
          </w:tcPr>
          <w:p w14:paraId="25E56D0E" w14:textId="77777777" w:rsidR="002A7447" w:rsidRDefault="002A7447" w:rsidP="007372F1"/>
        </w:tc>
        <w:tc>
          <w:tcPr>
            <w:tcW w:w="1525" w:type="dxa"/>
          </w:tcPr>
          <w:p w14:paraId="6D9580AF" w14:textId="77777777" w:rsidR="002A7447" w:rsidRDefault="002A7447" w:rsidP="007372F1"/>
        </w:tc>
        <w:tc>
          <w:tcPr>
            <w:tcW w:w="1723" w:type="dxa"/>
          </w:tcPr>
          <w:p w14:paraId="1B76A82C" w14:textId="77777777" w:rsidR="002A7447" w:rsidRDefault="002A7447" w:rsidP="007372F1"/>
        </w:tc>
        <w:tc>
          <w:tcPr>
            <w:tcW w:w="1507" w:type="dxa"/>
          </w:tcPr>
          <w:p w14:paraId="321E575C" w14:textId="77777777" w:rsidR="002A7447" w:rsidRDefault="002A7447" w:rsidP="007372F1"/>
        </w:tc>
      </w:tr>
      <w:tr w:rsidR="002A7447" w14:paraId="6C538562" w14:textId="77777777" w:rsidTr="002A7447">
        <w:tc>
          <w:tcPr>
            <w:tcW w:w="942" w:type="dxa"/>
          </w:tcPr>
          <w:p w14:paraId="0C99B4D7" w14:textId="77777777" w:rsidR="002A7447" w:rsidRDefault="002A7447" w:rsidP="007372F1"/>
        </w:tc>
        <w:tc>
          <w:tcPr>
            <w:tcW w:w="1032" w:type="dxa"/>
          </w:tcPr>
          <w:p w14:paraId="7FBB5772" w14:textId="77777777" w:rsidR="002A7447" w:rsidRDefault="002A7447" w:rsidP="007372F1"/>
        </w:tc>
        <w:tc>
          <w:tcPr>
            <w:tcW w:w="1615" w:type="dxa"/>
          </w:tcPr>
          <w:p w14:paraId="5116AB39" w14:textId="77777777" w:rsidR="002A7447" w:rsidRDefault="002A7447" w:rsidP="007372F1"/>
        </w:tc>
        <w:tc>
          <w:tcPr>
            <w:tcW w:w="1435" w:type="dxa"/>
          </w:tcPr>
          <w:p w14:paraId="6DB37874" w14:textId="77777777" w:rsidR="002A7447" w:rsidRDefault="002A7447" w:rsidP="007372F1"/>
        </w:tc>
        <w:tc>
          <w:tcPr>
            <w:tcW w:w="1525" w:type="dxa"/>
          </w:tcPr>
          <w:p w14:paraId="1920F6AD" w14:textId="77777777" w:rsidR="002A7447" w:rsidRDefault="002A7447" w:rsidP="007372F1"/>
        </w:tc>
        <w:tc>
          <w:tcPr>
            <w:tcW w:w="1723" w:type="dxa"/>
          </w:tcPr>
          <w:p w14:paraId="20A3F9FB" w14:textId="77777777" w:rsidR="002A7447" w:rsidRDefault="002A7447" w:rsidP="007372F1"/>
        </w:tc>
        <w:tc>
          <w:tcPr>
            <w:tcW w:w="1507" w:type="dxa"/>
          </w:tcPr>
          <w:p w14:paraId="4DB9CF53" w14:textId="77777777" w:rsidR="002A7447" w:rsidRDefault="002A7447" w:rsidP="007372F1"/>
        </w:tc>
      </w:tr>
      <w:tr w:rsidR="002A7447" w14:paraId="5EF53986" w14:textId="77777777" w:rsidTr="002A7447">
        <w:tc>
          <w:tcPr>
            <w:tcW w:w="942" w:type="dxa"/>
          </w:tcPr>
          <w:p w14:paraId="5B30DF76" w14:textId="77777777" w:rsidR="002A7447" w:rsidRDefault="002A7447" w:rsidP="007372F1"/>
        </w:tc>
        <w:tc>
          <w:tcPr>
            <w:tcW w:w="1032" w:type="dxa"/>
          </w:tcPr>
          <w:p w14:paraId="7CF98A0E" w14:textId="77777777" w:rsidR="002A7447" w:rsidRDefault="002A7447" w:rsidP="007372F1"/>
        </w:tc>
        <w:tc>
          <w:tcPr>
            <w:tcW w:w="1615" w:type="dxa"/>
          </w:tcPr>
          <w:p w14:paraId="0C323346" w14:textId="77777777" w:rsidR="002A7447" w:rsidRDefault="002A7447" w:rsidP="007372F1"/>
        </w:tc>
        <w:tc>
          <w:tcPr>
            <w:tcW w:w="1435" w:type="dxa"/>
          </w:tcPr>
          <w:p w14:paraId="7CE5C564" w14:textId="77777777" w:rsidR="002A7447" w:rsidRDefault="002A7447" w:rsidP="007372F1"/>
        </w:tc>
        <w:tc>
          <w:tcPr>
            <w:tcW w:w="1525" w:type="dxa"/>
          </w:tcPr>
          <w:p w14:paraId="15D279AD" w14:textId="77777777" w:rsidR="002A7447" w:rsidRDefault="002A7447" w:rsidP="007372F1"/>
        </w:tc>
        <w:tc>
          <w:tcPr>
            <w:tcW w:w="1723" w:type="dxa"/>
          </w:tcPr>
          <w:p w14:paraId="4692AE59" w14:textId="77777777" w:rsidR="002A7447" w:rsidRDefault="002A7447" w:rsidP="007372F1"/>
        </w:tc>
        <w:tc>
          <w:tcPr>
            <w:tcW w:w="1507" w:type="dxa"/>
          </w:tcPr>
          <w:p w14:paraId="043777A2" w14:textId="77777777" w:rsidR="002A7447" w:rsidRDefault="002A7447" w:rsidP="007372F1"/>
        </w:tc>
      </w:tr>
      <w:tr w:rsidR="002A7447" w14:paraId="128801C2" w14:textId="77777777" w:rsidTr="002A7447">
        <w:tc>
          <w:tcPr>
            <w:tcW w:w="942" w:type="dxa"/>
          </w:tcPr>
          <w:p w14:paraId="00ACA1F3" w14:textId="77777777" w:rsidR="002A7447" w:rsidRDefault="002A7447" w:rsidP="007372F1"/>
        </w:tc>
        <w:tc>
          <w:tcPr>
            <w:tcW w:w="1032" w:type="dxa"/>
          </w:tcPr>
          <w:p w14:paraId="79CD99B3" w14:textId="77777777" w:rsidR="002A7447" w:rsidRDefault="002A7447" w:rsidP="007372F1"/>
        </w:tc>
        <w:tc>
          <w:tcPr>
            <w:tcW w:w="1615" w:type="dxa"/>
          </w:tcPr>
          <w:p w14:paraId="5F8E7198" w14:textId="77777777" w:rsidR="002A7447" w:rsidRDefault="002A7447" w:rsidP="007372F1"/>
        </w:tc>
        <w:tc>
          <w:tcPr>
            <w:tcW w:w="1435" w:type="dxa"/>
          </w:tcPr>
          <w:p w14:paraId="76A8CC7A" w14:textId="77777777" w:rsidR="002A7447" w:rsidRDefault="002A7447" w:rsidP="007372F1"/>
        </w:tc>
        <w:tc>
          <w:tcPr>
            <w:tcW w:w="1525" w:type="dxa"/>
          </w:tcPr>
          <w:p w14:paraId="44B9529D" w14:textId="77777777" w:rsidR="002A7447" w:rsidRDefault="002A7447" w:rsidP="007372F1"/>
        </w:tc>
        <w:tc>
          <w:tcPr>
            <w:tcW w:w="1723" w:type="dxa"/>
          </w:tcPr>
          <w:p w14:paraId="14A33943" w14:textId="77777777" w:rsidR="002A7447" w:rsidRDefault="002A7447" w:rsidP="007372F1"/>
        </w:tc>
        <w:tc>
          <w:tcPr>
            <w:tcW w:w="1507" w:type="dxa"/>
          </w:tcPr>
          <w:p w14:paraId="54D88C37" w14:textId="77777777" w:rsidR="002A7447" w:rsidRDefault="002A7447" w:rsidP="007372F1"/>
        </w:tc>
      </w:tr>
      <w:tr w:rsidR="002A7447" w14:paraId="52259AD4" w14:textId="77777777" w:rsidTr="002A7447">
        <w:tc>
          <w:tcPr>
            <w:tcW w:w="942" w:type="dxa"/>
          </w:tcPr>
          <w:p w14:paraId="458FE8B4" w14:textId="77777777" w:rsidR="002A7447" w:rsidRDefault="002A7447" w:rsidP="007372F1"/>
        </w:tc>
        <w:tc>
          <w:tcPr>
            <w:tcW w:w="1032" w:type="dxa"/>
          </w:tcPr>
          <w:p w14:paraId="3CDF183C" w14:textId="77777777" w:rsidR="002A7447" w:rsidRDefault="002A7447" w:rsidP="007372F1"/>
        </w:tc>
        <w:tc>
          <w:tcPr>
            <w:tcW w:w="1615" w:type="dxa"/>
          </w:tcPr>
          <w:p w14:paraId="55B17D47" w14:textId="77777777" w:rsidR="002A7447" w:rsidRDefault="002A7447" w:rsidP="007372F1"/>
        </w:tc>
        <w:tc>
          <w:tcPr>
            <w:tcW w:w="1435" w:type="dxa"/>
          </w:tcPr>
          <w:p w14:paraId="151FF193" w14:textId="77777777" w:rsidR="002A7447" w:rsidRDefault="002A7447" w:rsidP="007372F1"/>
        </w:tc>
        <w:tc>
          <w:tcPr>
            <w:tcW w:w="1525" w:type="dxa"/>
          </w:tcPr>
          <w:p w14:paraId="058353A5" w14:textId="77777777" w:rsidR="002A7447" w:rsidRDefault="002A7447" w:rsidP="007372F1"/>
        </w:tc>
        <w:tc>
          <w:tcPr>
            <w:tcW w:w="1723" w:type="dxa"/>
          </w:tcPr>
          <w:p w14:paraId="1A2CA01C" w14:textId="77777777" w:rsidR="002A7447" w:rsidRDefault="002A7447" w:rsidP="007372F1"/>
        </w:tc>
        <w:tc>
          <w:tcPr>
            <w:tcW w:w="1507" w:type="dxa"/>
          </w:tcPr>
          <w:p w14:paraId="3D070A5E" w14:textId="77777777" w:rsidR="002A7447" w:rsidRDefault="002A7447" w:rsidP="007372F1"/>
        </w:tc>
      </w:tr>
      <w:tr w:rsidR="002A7447" w14:paraId="7472F909" w14:textId="77777777" w:rsidTr="00E478C8">
        <w:trPr>
          <w:trHeight w:val="1520"/>
        </w:trPr>
        <w:tc>
          <w:tcPr>
            <w:tcW w:w="9779" w:type="dxa"/>
            <w:gridSpan w:val="7"/>
          </w:tcPr>
          <w:p w14:paraId="10785C20" w14:textId="2EF122AA" w:rsidR="002A7447" w:rsidRDefault="002A7447" w:rsidP="007372F1">
            <w:r>
              <w:t>Notes:</w:t>
            </w:r>
          </w:p>
        </w:tc>
      </w:tr>
    </w:tbl>
    <w:p w14:paraId="6BBE0831" w14:textId="088CABBF" w:rsidR="00527F42" w:rsidRDefault="00527F42" w:rsidP="005C1876">
      <w:pPr>
        <w:rPr>
          <w:b/>
          <w:bCs/>
        </w:rPr>
      </w:pPr>
    </w:p>
    <w:p w14:paraId="3443EA6D" w14:textId="5CB09869" w:rsidR="00FD6C0C" w:rsidRDefault="00FD6C0C" w:rsidP="005C1876">
      <w:pPr>
        <w:rPr>
          <w:b/>
          <w:bCs/>
        </w:rPr>
      </w:pPr>
      <w:r>
        <w:rPr>
          <w:b/>
          <w:bCs/>
        </w:rPr>
        <w:t>Table 1: Mineral content of soil and their colors</w:t>
      </w:r>
    </w:p>
    <w:tbl>
      <w:tblPr>
        <w:tblStyle w:val="TableGrid"/>
        <w:tblW w:w="0" w:type="auto"/>
        <w:tblLook w:val="04A0" w:firstRow="1" w:lastRow="0" w:firstColumn="1" w:lastColumn="0" w:noHBand="0" w:noVBand="1"/>
      </w:tblPr>
      <w:tblGrid>
        <w:gridCol w:w="1755"/>
        <w:gridCol w:w="3131"/>
        <w:gridCol w:w="1139"/>
        <w:gridCol w:w="1753"/>
        <w:gridCol w:w="1572"/>
      </w:tblGrid>
      <w:tr w:rsidR="00CE7596" w14:paraId="1EEE6C52" w14:textId="77777777" w:rsidTr="003D59C5">
        <w:tc>
          <w:tcPr>
            <w:tcW w:w="1755" w:type="dxa"/>
            <w:shd w:val="clear" w:color="auto" w:fill="0D0D0D" w:themeFill="text1" w:themeFillTint="F2"/>
          </w:tcPr>
          <w:p w14:paraId="5FB49DE9" w14:textId="1006C4AE" w:rsidR="00414778" w:rsidRDefault="00414778" w:rsidP="003D59C5">
            <w:pPr>
              <w:jc w:val="center"/>
              <w:rPr>
                <w:b/>
                <w:bCs/>
              </w:rPr>
            </w:pPr>
            <w:r>
              <w:rPr>
                <w:b/>
                <w:bCs/>
              </w:rPr>
              <w:t>Mineral</w:t>
            </w:r>
          </w:p>
        </w:tc>
        <w:tc>
          <w:tcPr>
            <w:tcW w:w="3131" w:type="dxa"/>
            <w:shd w:val="clear" w:color="auto" w:fill="0D0D0D" w:themeFill="text1" w:themeFillTint="F2"/>
          </w:tcPr>
          <w:p w14:paraId="2F1AEB02" w14:textId="547F3624" w:rsidR="00414778" w:rsidRDefault="00414778" w:rsidP="003D59C5">
            <w:pPr>
              <w:jc w:val="center"/>
              <w:rPr>
                <w:b/>
                <w:bCs/>
              </w:rPr>
            </w:pPr>
            <w:r>
              <w:rPr>
                <w:b/>
                <w:bCs/>
              </w:rPr>
              <w:t>Formula</w:t>
            </w:r>
          </w:p>
        </w:tc>
        <w:tc>
          <w:tcPr>
            <w:tcW w:w="1139" w:type="dxa"/>
            <w:shd w:val="clear" w:color="auto" w:fill="0D0D0D" w:themeFill="text1" w:themeFillTint="F2"/>
          </w:tcPr>
          <w:p w14:paraId="36B66CC4" w14:textId="5346990C" w:rsidR="00414778" w:rsidRDefault="00414778" w:rsidP="003D59C5">
            <w:pPr>
              <w:jc w:val="center"/>
              <w:rPr>
                <w:b/>
                <w:bCs/>
              </w:rPr>
            </w:pPr>
            <w:r>
              <w:rPr>
                <w:b/>
                <w:bCs/>
              </w:rPr>
              <w:t>Size (</w:t>
            </w:r>
            <w:r w:rsidR="002B7001">
              <w:rPr>
                <w:b/>
                <w:bCs/>
              </w:rPr>
              <w:sym w:font="Symbol" w:char="F06D"/>
            </w:r>
            <w:r>
              <w:rPr>
                <w:b/>
                <w:bCs/>
              </w:rPr>
              <w:t>m)</w:t>
            </w:r>
          </w:p>
        </w:tc>
        <w:tc>
          <w:tcPr>
            <w:tcW w:w="1753" w:type="dxa"/>
            <w:shd w:val="clear" w:color="auto" w:fill="0D0D0D" w:themeFill="text1" w:themeFillTint="F2"/>
          </w:tcPr>
          <w:p w14:paraId="0F776828" w14:textId="6413A97C" w:rsidR="00414778" w:rsidRDefault="00414778" w:rsidP="003D59C5">
            <w:pPr>
              <w:jc w:val="center"/>
              <w:rPr>
                <w:b/>
                <w:bCs/>
              </w:rPr>
            </w:pPr>
            <w:r>
              <w:rPr>
                <w:b/>
                <w:bCs/>
              </w:rPr>
              <w:t>Munsell</w:t>
            </w:r>
          </w:p>
        </w:tc>
        <w:tc>
          <w:tcPr>
            <w:tcW w:w="1572" w:type="dxa"/>
            <w:shd w:val="clear" w:color="auto" w:fill="0D0D0D" w:themeFill="text1" w:themeFillTint="F2"/>
          </w:tcPr>
          <w:p w14:paraId="72E38EE9" w14:textId="371309B6" w:rsidR="00414778" w:rsidRDefault="00414778" w:rsidP="003D59C5">
            <w:pPr>
              <w:jc w:val="center"/>
              <w:rPr>
                <w:b/>
                <w:bCs/>
              </w:rPr>
            </w:pPr>
            <w:r>
              <w:rPr>
                <w:b/>
                <w:bCs/>
              </w:rPr>
              <w:t>Color</w:t>
            </w:r>
          </w:p>
        </w:tc>
      </w:tr>
      <w:tr w:rsidR="00CE7596" w14:paraId="62BB8605" w14:textId="77777777" w:rsidTr="002B7001">
        <w:tc>
          <w:tcPr>
            <w:tcW w:w="1755" w:type="dxa"/>
          </w:tcPr>
          <w:p w14:paraId="3BBE3A04" w14:textId="76A36EF1" w:rsidR="00414778" w:rsidRDefault="002C6DB9" w:rsidP="003D59C5">
            <w:pPr>
              <w:jc w:val="center"/>
              <w:rPr>
                <w:b/>
                <w:bCs/>
              </w:rPr>
            </w:pPr>
            <w:r>
              <w:rPr>
                <w:b/>
                <w:bCs/>
              </w:rPr>
              <w:t>Go</w:t>
            </w:r>
            <w:r w:rsidR="005F13B7">
              <w:rPr>
                <w:b/>
                <w:bCs/>
              </w:rPr>
              <w:t>e</w:t>
            </w:r>
            <w:r>
              <w:rPr>
                <w:b/>
                <w:bCs/>
              </w:rPr>
              <w:t>thite</w:t>
            </w:r>
          </w:p>
        </w:tc>
        <w:tc>
          <w:tcPr>
            <w:tcW w:w="3131" w:type="dxa"/>
          </w:tcPr>
          <w:p w14:paraId="0BC47616" w14:textId="23D18D67" w:rsidR="00414778" w:rsidRDefault="0069677A" w:rsidP="003D59C5">
            <w:pPr>
              <w:jc w:val="center"/>
              <w:rPr>
                <w:b/>
                <w:bCs/>
              </w:rPr>
            </w:pPr>
            <w:proofErr w:type="spellStart"/>
            <w:r>
              <w:rPr>
                <w:b/>
                <w:bCs/>
              </w:rPr>
              <w:t>FeOOH</w:t>
            </w:r>
            <w:proofErr w:type="spellEnd"/>
          </w:p>
        </w:tc>
        <w:tc>
          <w:tcPr>
            <w:tcW w:w="1139" w:type="dxa"/>
          </w:tcPr>
          <w:p w14:paraId="0AF2DA2D" w14:textId="7D5F5058" w:rsidR="00414778" w:rsidRDefault="005704A0" w:rsidP="003D59C5">
            <w:pPr>
              <w:jc w:val="center"/>
              <w:rPr>
                <w:b/>
                <w:bCs/>
              </w:rPr>
            </w:pPr>
            <w:r>
              <w:rPr>
                <w:b/>
                <w:bCs/>
              </w:rPr>
              <w:t>1-2</w:t>
            </w:r>
          </w:p>
        </w:tc>
        <w:tc>
          <w:tcPr>
            <w:tcW w:w="1753" w:type="dxa"/>
          </w:tcPr>
          <w:p w14:paraId="21A89BF5" w14:textId="539CAAA0" w:rsidR="00414778" w:rsidRDefault="00E1326C" w:rsidP="003D59C5">
            <w:pPr>
              <w:jc w:val="center"/>
              <w:rPr>
                <w:b/>
                <w:bCs/>
              </w:rPr>
            </w:pPr>
            <w:r>
              <w:rPr>
                <w:b/>
                <w:bCs/>
              </w:rPr>
              <w:t>10 YR 8/6</w:t>
            </w:r>
          </w:p>
        </w:tc>
        <w:tc>
          <w:tcPr>
            <w:tcW w:w="1572" w:type="dxa"/>
          </w:tcPr>
          <w:p w14:paraId="5C73D4E7" w14:textId="7B95951D" w:rsidR="00414778" w:rsidRDefault="00414778" w:rsidP="003D59C5">
            <w:pPr>
              <w:jc w:val="center"/>
              <w:rPr>
                <w:b/>
                <w:bCs/>
              </w:rPr>
            </w:pPr>
            <w:r>
              <w:rPr>
                <w:b/>
                <w:bCs/>
              </w:rPr>
              <w:t>Yellow</w:t>
            </w:r>
          </w:p>
        </w:tc>
      </w:tr>
      <w:tr w:rsidR="00CE7596" w14:paraId="66949359" w14:textId="77777777" w:rsidTr="002B7001">
        <w:tc>
          <w:tcPr>
            <w:tcW w:w="1755" w:type="dxa"/>
          </w:tcPr>
          <w:p w14:paraId="4F11616E" w14:textId="3AE14E25" w:rsidR="00414778" w:rsidRDefault="002C6DB9" w:rsidP="003D59C5">
            <w:pPr>
              <w:jc w:val="center"/>
              <w:rPr>
                <w:b/>
                <w:bCs/>
              </w:rPr>
            </w:pPr>
            <w:r>
              <w:rPr>
                <w:b/>
                <w:bCs/>
              </w:rPr>
              <w:t>G</w:t>
            </w:r>
            <w:r w:rsidR="005F13B7">
              <w:rPr>
                <w:b/>
                <w:bCs/>
              </w:rPr>
              <w:t>oethite</w:t>
            </w:r>
          </w:p>
        </w:tc>
        <w:tc>
          <w:tcPr>
            <w:tcW w:w="3131" w:type="dxa"/>
          </w:tcPr>
          <w:p w14:paraId="68D39D36" w14:textId="68485342" w:rsidR="00414778" w:rsidRDefault="0069677A" w:rsidP="003D59C5">
            <w:pPr>
              <w:jc w:val="center"/>
              <w:rPr>
                <w:b/>
                <w:bCs/>
              </w:rPr>
            </w:pPr>
            <w:proofErr w:type="spellStart"/>
            <w:r>
              <w:rPr>
                <w:b/>
                <w:bCs/>
              </w:rPr>
              <w:t>FeOOH</w:t>
            </w:r>
            <w:proofErr w:type="spellEnd"/>
          </w:p>
        </w:tc>
        <w:tc>
          <w:tcPr>
            <w:tcW w:w="1139" w:type="dxa"/>
          </w:tcPr>
          <w:p w14:paraId="1943222C" w14:textId="1DA9C9F4" w:rsidR="00414778" w:rsidRDefault="002B7001" w:rsidP="003D59C5">
            <w:pPr>
              <w:jc w:val="center"/>
              <w:rPr>
                <w:b/>
                <w:bCs/>
              </w:rPr>
            </w:pPr>
            <w:r>
              <w:rPr>
                <w:b/>
                <w:bCs/>
              </w:rPr>
              <w:t>~0.2</w:t>
            </w:r>
          </w:p>
        </w:tc>
        <w:tc>
          <w:tcPr>
            <w:tcW w:w="1753" w:type="dxa"/>
          </w:tcPr>
          <w:p w14:paraId="3F82A7A2" w14:textId="0CA7CFEE" w:rsidR="00414778" w:rsidRDefault="00E1326C" w:rsidP="003D59C5">
            <w:pPr>
              <w:jc w:val="center"/>
              <w:rPr>
                <w:b/>
                <w:bCs/>
              </w:rPr>
            </w:pPr>
            <w:r>
              <w:rPr>
                <w:b/>
                <w:bCs/>
              </w:rPr>
              <w:t>7.5YR 5/6</w:t>
            </w:r>
          </w:p>
        </w:tc>
        <w:tc>
          <w:tcPr>
            <w:tcW w:w="1572" w:type="dxa"/>
          </w:tcPr>
          <w:p w14:paraId="1265CDCB" w14:textId="5AECA75D" w:rsidR="00414778" w:rsidRDefault="00414778" w:rsidP="003D59C5">
            <w:pPr>
              <w:jc w:val="center"/>
              <w:rPr>
                <w:b/>
                <w:bCs/>
              </w:rPr>
            </w:pPr>
            <w:r>
              <w:rPr>
                <w:b/>
                <w:bCs/>
              </w:rPr>
              <w:t>Strong brown</w:t>
            </w:r>
          </w:p>
        </w:tc>
      </w:tr>
      <w:tr w:rsidR="00CE7596" w14:paraId="2D5C6BD9" w14:textId="77777777" w:rsidTr="002B7001">
        <w:tc>
          <w:tcPr>
            <w:tcW w:w="1755" w:type="dxa"/>
          </w:tcPr>
          <w:p w14:paraId="6CE5BCC8" w14:textId="49B80E49" w:rsidR="00414778" w:rsidRDefault="005F13B7" w:rsidP="003D59C5">
            <w:pPr>
              <w:jc w:val="center"/>
              <w:rPr>
                <w:b/>
                <w:bCs/>
              </w:rPr>
            </w:pPr>
            <w:r>
              <w:rPr>
                <w:b/>
                <w:bCs/>
              </w:rPr>
              <w:t>Hematite</w:t>
            </w:r>
          </w:p>
        </w:tc>
        <w:tc>
          <w:tcPr>
            <w:tcW w:w="3131" w:type="dxa"/>
          </w:tcPr>
          <w:p w14:paraId="448843BC" w14:textId="67971CE2" w:rsidR="00414778" w:rsidRDefault="0069677A" w:rsidP="003D59C5">
            <w:pPr>
              <w:jc w:val="center"/>
              <w:rPr>
                <w:b/>
                <w:bCs/>
              </w:rPr>
            </w:pPr>
            <w:r>
              <w:rPr>
                <w:b/>
                <w:bCs/>
              </w:rPr>
              <w:t>Fe</w:t>
            </w:r>
            <w:r w:rsidRPr="00664CE8">
              <w:rPr>
                <w:b/>
                <w:bCs/>
                <w:vertAlign w:val="subscript"/>
              </w:rPr>
              <w:t>2</w:t>
            </w:r>
            <w:r>
              <w:rPr>
                <w:b/>
                <w:bCs/>
              </w:rPr>
              <w:t>O</w:t>
            </w:r>
            <w:r w:rsidRPr="00664CE8">
              <w:rPr>
                <w:b/>
                <w:bCs/>
                <w:vertAlign w:val="subscript"/>
              </w:rPr>
              <w:t>3</w:t>
            </w:r>
          </w:p>
        </w:tc>
        <w:tc>
          <w:tcPr>
            <w:tcW w:w="1139" w:type="dxa"/>
          </w:tcPr>
          <w:p w14:paraId="3A9B5F89" w14:textId="2F8E8EDF" w:rsidR="00414778" w:rsidRDefault="002B7001" w:rsidP="003D59C5">
            <w:pPr>
              <w:jc w:val="center"/>
              <w:rPr>
                <w:b/>
                <w:bCs/>
              </w:rPr>
            </w:pPr>
            <w:r>
              <w:rPr>
                <w:b/>
                <w:bCs/>
              </w:rPr>
              <w:t>~0.4</w:t>
            </w:r>
          </w:p>
        </w:tc>
        <w:tc>
          <w:tcPr>
            <w:tcW w:w="1753" w:type="dxa"/>
          </w:tcPr>
          <w:p w14:paraId="75ACD53F" w14:textId="0777D756" w:rsidR="00414778" w:rsidRDefault="00CE7596" w:rsidP="003D59C5">
            <w:pPr>
              <w:jc w:val="center"/>
              <w:rPr>
                <w:b/>
                <w:bCs/>
              </w:rPr>
            </w:pPr>
            <w:r>
              <w:rPr>
                <w:b/>
                <w:bCs/>
              </w:rPr>
              <w:t>5R 3/6</w:t>
            </w:r>
          </w:p>
        </w:tc>
        <w:tc>
          <w:tcPr>
            <w:tcW w:w="1572" w:type="dxa"/>
          </w:tcPr>
          <w:p w14:paraId="027DC0DC" w14:textId="0F9F577D" w:rsidR="00414778" w:rsidRDefault="00414778" w:rsidP="003D59C5">
            <w:pPr>
              <w:jc w:val="center"/>
              <w:rPr>
                <w:b/>
                <w:bCs/>
              </w:rPr>
            </w:pPr>
            <w:r>
              <w:rPr>
                <w:b/>
                <w:bCs/>
              </w:rPr>
              <w:t>Red</w:t>
            </w:r>
          </w:p>
        </w:tc>
      </w:tr>
      <w:tr w:rsidR="00CE7596" w14:paraId="1A792C7E" w14:textId="77777777" w:rsidTr="002B7001">
        <w:tc>
          <w:tcPr>
            <w:tcW w:w="1755" w:type="dxa"/>
          </w:tcPr>
          <w:p w14:paraId="4DA238F4" w14:textId="50FD24A7" w:rsidR="00414778" w:rsidRDefault="005F13B7" w:rsidP="003D59C5">
            <w:pPr>
              <w:jc w:val="center"/>
              <w:rPr>
                <w:b/>
                <w:bCs/>
              </w:rPr>
            </w:pPr>
            <w:r>
              <w:rPr>
                <w:b/>
                <w:bCs/>
              </w:rPr>
              <w:t>Hematite</w:t>
            </w:r>
          </w:p>
        </w:tc>
        <w:tc>
          <w:tcPr>
            <w:tcW w:w="3131" w:type="dxa"/>
          </w:tcPr>
          <w:p w14:paraId="636FC04E" w14:textId="517A94B4" w:rsidR="00414778" w:rsidRDefault="0069677A" w:rsidP="003D59C5">
            <w:pPr>
              <w:jc w:val="center"/>
              <w:rPr>
                <w:b/>
                <w:bCs/>
              </w:rPr>
            </w:pPr>
            <w:r>
              <w:rPr>
                <w:b/>
                <w:bCs/>
              </w:rPr>
              <w:t>Fe</w:t>
            </w:r>
            <w:r w:rsidRPr="00664CE8">
              <w:rPr>
                <w:b/>
                <w:bCs/>
                <w:vertAlign w:val="subscript"/>
              </w:rPr>
              <w:t>2</w:t>
            </w:r>
            <w:r>
              <w:rPr>
                <w:b/>
                <w:bCs/>
              </w:rPr>
              <w:t>O</w:t>
            </w:r>
            <w:r w:rsidRPr="00664CE8">
              <w:rPr>
                <w:b/>
                <w:bCs/>
                <w:vertAlign w:val="subscript"/>
              </w:rPr>
              <w:t>3</w:t>
            </w:r>
          </w:p>
        </w:tc>
        <w:tc>
          <w:tcPr>
            <w:tcW w:w="1139" w:type="dxa"/>
          </w:tcPr>
          <w:p w14:paraId="51315E1B" w14:textId="05CF696B" w:rsidR="00414778" w:rsidRDefault="00E1326C" w:rsidP="003D59C5">
            <w:pPr>
              <w:jc w:val="center"/>
              <w:rPr>
                <w:b/>
                <w:bCs/>
              </w:rPr>
            </w:pPr>
            <w:r>
              <w:rPr>
                <w:b/>
                <w:bCs/>
              </w:rPr>
              <w:t>~0.1</w:t>
            </w:r>
          </w:p>
        </w:tc>
        <w:tc>
          <w:tcPr>
            <w:tcW w:w="1753" w:type="dxa"/>
          </w:tcPr>
          <w:p w14:paraId="6DF40F9E" w14:textId="433C0606" w:rsidR="00414778" w:rsidRDefault="00CE7596" w:rsidP="003D59C5">
            <w:pPr>
              <w:jc w:val="center"/>
              <w:rPr>
                <w:b/>
                <w:bCs/>
              </w:rPr>
            </w:pPr>
            <w:r>
              <w:rPr>
                <w:b/>
                <w:bCs/>
              </w:rPr>
              <w:t>10R 4/8</w:t>
            </w:r>
          </w:p>
        </w:tc>
        <w:tc>
          <w:tcPr>
            <w:tcW w:w="1572" w:type="dxa"/>
          </w:tcPr>
          <w:p w14:paraId="47080A1F" w14:textId="11CCD73B" w:rsidR="00414778" w:rsidRDefault="00414778" w:rsidP="003D59C5">
            <w:pPr>
              <w:jc w:val="center"/>
              <w:rPr>
                <w:b/>
                <w:bCs/>
              </w:rPr>
            </w:pPr>
            <w:r>
              <w:rPr>
                <w:b/>
                <w:bCs/>
              </w:rPr>
              <w:t>Red</w:t>
            </w:r>
          </w:p>
        </w:tc>
      </w:tr>
      <w:tr w:rsidR="00CE7596" w14:paraId="2B635B22" w14:textId="77777777" w:rsidTr="002B7001">
        <w:tc>
          <w:tcPr>
            <w:tcW w:w="1755" w:type="dxa"/>
          </w:tcPr>
          <w:p w14:paraId="35ACA076" w14:textId="47E82116" w:rsidR="00414778" w:rsidRDefault="005F13B7" w:rsidP="003D59C5">
            <w:pPr>
              <w:jc w:val="center"/>
              <w:rPr>
                <w:b/>
                <w:bCs/>
              </w:rPr>
            </w:pPr>
            <w:r>
              <w:rPr>
                <w:b/>
                <w:bCs/>
              </w:rPr>
              <w:t>Lepidocrocite</w:t>
            </w:r>
          </w:p>
        </w:tc>
        <w:tc>
          <w:tcPr>
            <w:tcW w:w="3131" w:type="dxa"/>
          </w:tcPr>
          <w:p w14:paraId="3A949BAB" w14:textId="7EF07628" w:rsidR="00414778" w:rsidRDefault="0069677A" w:rsidP="003D59C5">
            <w:pPr>
              <w:jc w:val="center"/>
              <w:rPr>
                <w:b/>
                <w:bCs/>
              </w:rPr>
            </w:pPr>
            <w:r>
              <w:rPr>
                <w:b/>
                <w:bCs/>
              </w:rPr>
              <w:t>FEOOH</w:t>
            </w:r>
          </w:p>
        </w:tc>
        <w:tc>
          <w:tcPr>
            <w:tcW w:w="1139" w:type="dxa"/>
          </w:tcPr>
          <w:p w14:paraId="7224CFED" w14:textId="66E98BA9" w:rsidR="00414778" w:rsidRDefault="00E1326C" w:rsidP="003D59C5">
            <w:pPr>
              <w:jc w:val="center"/>
              <w:rPr>
                <w:b/>
                <w:bCs/>
              </w:rPr>
            </w:pPr>
            <w:r>
              <w:rPr>
                <w:b/>
                <w:bCs/>
              </w:rPr>
              <w:t>~0.5</w:t>
            </w:r>
          </w:p>
        </w:tc>
        <w:tc>
          <w:tcPr>
            <w:tcW w:w="1753" w:type="dxa"/>
          </w:tcPr>
          <w:p w14:paraId="0949AB04" w14:textId="7F632631" w:rsidR="00414778" w:rsidRDefault="00CE7596" w:rsidP="003D59C5">
            <w:pPr>
              <w:jc w:val="center"/>
              <w:rPr>
                <w:b/>
                <w:bCs/>
              </w:rPr>
            </w:pPr>
            <w:r>
              <w:rPr>
                <w:b/>
                <w:bCs/>
              </w:rPr>
              <w:t>5 YR 6/8</w:t>
            </w:r>
          </w:p>
        </w:tc>
        <w:tc>
          <w:tcPr>
            <w:tcW w:w="1572" w:type="dxa"/>
          </w:tcPr>
          <w:p w14:paraId="6A326BED" w14:textId="7C36518B" w:rsidR="00414778" w:rsidRDefault="00414778" w:rsidP="003D59C5">
            <w:pPr>
              <w:jc w:val="center"/>
              <w:rPr>
                <w:b/>
                <w:bCs/>
              </w:rPr>
            </w:pPr>
            <w:r>
              <w:rPr>
                <w:b/>
                <w:bCs/>
              </w:rPr>
              <w:t>Reddish-yellow</w:t>
            </w:r>
          </w:p>
        </w:tc>
      </w:tr>
      <w:tr w:rsidR="00CE7596" w14:paraId="34617A01" w14:textId="77777777" w:rsidTr="002B7001">
        <w:tc>
          <w:tcPr>
            <w:tcW w:w="1755" w:type="dxa"/>
          </w:tcPr>
          <w:p w14:paraId="1DAC00BE" w14:textId="31CCAAB0" w:rsidR="00414778" w:rsidRDefault="005F13B7" w:rsidP="003D59C5">
            <w:pPr>
              <w:jc w:val="center"/>
              <w:rPr>
                <w:b/>
                <w:bCs/>
              </w:rPr>
            </w:pPr>
            <w:r>
              <w:rPr>
                <w:b/>
                <w:bCs/>
              </w:rPr>
              <w:t>Lepidocrocite</w:t>
            </w:r>
          </w:p>
        </w:tc>
        <w:tc>
          <w:tcPr>
            <w:tcW w:w="3131" w:type="dxa"/>
          </w:tcPr>
          <w:p w14:paraId="6AA5473F" w14:textId="6B1EED4D" w:rsidR="00414778" w:rsidRDefault="0069677A" w:rsidP="003D59C5">
            <w:pPr>
              <w:jc w:val="center"/>
              <w:rPr>
                <w:b/>
                <w:bCs/>
              </w:rPr>
            </w:pPr>
            <w:r>
              <w:rPr>
                <w:b/>
                <w:bCs/>
              </w:rPr>
              <w:t>FEOOH</w:t>
            </w:r>
          </w:p>
        </w:tc>
        <w:tc>
          <w:tcPr>
            <w:tcW w:w="1139" w:type="dxa"/>
          </w:tcPr>
          <w:p w14:paraId="61AB2E00" w14:textId="55051202" w:rsidR="00414778" w:rsidRDefault="00E1326C" w:rsidP="003D59C5">
            <w:pPr>
              <w:jc w:val="center"/>
              <w:rPr>
                <w:b/>
                <w:bCs/>
              </w:rPr>
            </w:pPr>
            <w:r>
              <w:rPr>
                <w:b/>
                <w:bCs/>
              </w:rPr>
              <w:t>~0.1</w:t>
            </w:r>
          </w:p>
        </w:tc>
        <w:tc>
          <w:tcPr>
            <w:tcW w:w="1753" w:type="dxa"/>
          </w:tcPr>
          <w:p w14:paraId="7F10A856" w14:textId="56792FFA" w:rsidR="00414778" w:rsidRDefault="00CE7596" w:rsidP="003D59C5">
            <w:pPr>
              <w:jc w:val="center"/>
              <w:rPr>
                <w:b/>
                <w:bCs/>
              </w:rPr>
            </w:pPr>
            <w:r>
              <w:rPr>
                <w:b/>
                <w:bCs/>
              </w:rPr>
              <w:t>2.5YR 4/6</w:t>
            </w:r>
          </w:p>
        </w:tc>
        <w:tc>
          <w:tcPr>
            <w:tcW w:w="1572" w:type="dxa"/>
          </w:tcPr>
          <w:p w14:paraId="3D16F27D" w14:textId="313BB479" w:rsidR="00414778" w:rsidRDefault="00414778" w:rsidP="003D59C5">
            <w:pPr>
              <w:jc w:val="center"/>
              <w:rPr>
                <w:b/>
                <w:bCs/>
              </w:rPr>
            </w:pPr>
            <w:r>
              <w:rPr>
                <w:b/>
                <w:bCs/>
              </w:rPr>
              <w:t>Red</w:t>
            </w:r>
          </w:p>
        </w:tc>
      </w:tr>
      <w:tr w:rsidR="00CE7596" w14:paraId="755001AF" w14:textId="77777777" w:rsidTr="002B7001">
        <w:tc>
          <w:tcPr>
            <w:tcW w:w="1755" w:type="dxa"/>
          </w:tcPr>
          <w:p w14:paraId="1A9254FA" w14:textId="1C83F898" w:rsidR="00414778" w:rsidRDefault="005F13B7" w:rsidP="003D59C5">
            <w:pPr>
              <w:jc w:val="center"/>
              <w:rPr>
                <w:b/>
                <w:bCs/>
              </w:rPr>
            </w:pPr>
            <w:r>
              <w:rPr>
                <w:b/>
                <w:bCs/>
              </w:rPr>
              <w:t>Ferrihydrite</w:t>
            </w:r>
          </w:p>
        </w:tc>
        <w:tc>
          <w:tcPr>
            <w:tcW w:w="3131" w:type="dxa"/>
          </w:tcPr>
          <w:p w14:paraId="7AD2C1C6" w14:textId="2024B83C" w:rsidR="00414778" w:rsidRDefault="005F166A" w:rsidP="003D59C5">
            <w:pPr>
              <w:jc w:val="center"/>
              <w:rPr>
                <w:b/>
                <w:bCs/>
              </w:rPr>
            </w:pPr>
            <w:proofErr w:type="gramStart"/>
            <w:r>
              <w:rPr>
                <w:b/>
                <w:bCs/>
              </w:rPr>
              <w:t>Fe(</w:t>
            </w:r>
            <w:proofErr w:type="gramEnd"/>
            <w:r>
              <w:rPr>
                <w:b/>
                <w:bCs/>
              </w:rPr>
              <w:t>OH)</w:t>
            </w:r>
            <w:r w:rsidRPr="00664CE8">
              <w:rPr>
                <w:b/>
                <w:bCs/>
                <w:vertAlign w:val="subscript"/>
              </w:rPr>
              <w:t>3</w:t>
            </w:r>
          </w:p>
        </w:tc>
        <w:tc>
          <w:tcPr>
            <w:tcW w:w="1139" w:type="dxa"/>
          </w:tcPr>
          <w:p w14:paraId="0260C9A9" w14:textId="77777777" w:rsidR="00414778" w:rsidRDefault="00414778" w:rsidP="003D59C5">
            <w:pPr>
              <w:jc w:val="center"/>
              <w:rPr>
                <w:b/>
                <w:bCs/>
              </w:rPr>
            </w:pPr>
          </w:p>
        </w:tc>
        <w:tc>
          <w:tcPr>
            <w:tcW w:w="1753" w:type="dxa"/>
          </w:tcPr>
          <w:p w14:paraId="56250E1E" w14:textId="5624F557" w:rsidR="00414778" w:rsidRDefault="00CE7596" w:rsidP="003D59C5">
            <w:pPr>
              <w:jc w:val="center"/>
              <w:rPr>
                <w:b/>
                <w:bCs/>
              </w:rPr>
            </w:pPr>
            <w:r>
              <w:rPr>
                <w:b/>
                <w:bCs/>
              </w:rPr>
              <w:t>2.5YR 3/6</w:t>
            </w:r>
          </w:p>
        </w:tc>
        <w:tc>
          <w:tcPr>
            <w:tcW w:w="1572" w:type="dxa"/>
          </w:tcPr>
          <w:p w14:paraId="669B77CE" w14:textId="76D44133" w:rsidR="00414778" w:rsidRDefault="00356A0C" w:rsidP="003D59C5">
            <w:pPr>
              <w:jc w:val="center"/>
              <w:rPr>
                <w:b/>
                <w:bCs/>
              </w:rPr>
            </w:pPr>
            <w:r>
              <w:rPr>
                <w:b/>
                <w:bCs/>
              </w:rPr>
              <w:t>Dark Red</w:t>
            </w:r>
          </w:p>
        </w:tc>
      </w:tr>
      <w:tr w:rsidR="00CE7596" w14:paraId="6A833195" w14:textId="77777777" w:rsidTr="002B7001">
        <w:tc>
          <w:tcPr>
            <w:tcW w:w="1755" w:type="dxa"/>
          </w:tcPr>
          <w:p w14:paraId="424A952E" w14:textId="0E673848" w:rsidR="00356A0C" w:rsidRDefault="00356A0C" w:rsidP="003D59C5">
            <w:pPr>
              <w:jc w:val="center"/>
              <w:rPr>
                <w:b/>
                <w:bCs/>
              </w:rPr>
            </w:pPr>
            <w:r>
              <w:rPr>
                <w:b/>
                <w:bCs/>
              </w:rPr>
              <w:t>Glauconite</w:t>
            </w:r>
          </w:p>
        </w:tc>
        <w:tc>
          <w:tcPr>
            <w:tcW w:w="3131" w:type="dxa"/>
          </w:tcPr>
          <w:p w14:paraId="4249CFAA" w14:textId="5F83F09C" w:rsidR="00356A0C" w:rsidRDefault="005F166A" w:rsidP="003D59C5">
            <w:pPr>
              <w:jc w:val="center"/>
              <w:rPr>
                <w:b/>
                <w:bCs/>
              </w:rPr>
            </w:pPr>
            <w:r>
              <w:rPr>
                <w:b/>
                <w:bCs/>
              </w:rPr>
              <w:t>K(Si</w:t>
            </w:r>
            <w:r w:rsidRPr="00664CE8">
              <w:rPr>
                <w:b/>
                <w:bCs/>
                <w:vertAlign w:val="subscript"/>
              </w:rPr>
              <w:t>X</w:t>
            </w:r>
            <w:r>
              <w:rPr>
                <w:b/>
                <w:bCs/>
              </w:rPr>
              <w:t>Al</w:t>
            </w:r>
            <w:proofErr w:type="gramStart"/>
            <w:r w:rsidRPr="00664CE8">
              <w:rPr>
                <w:b/>
                <w:bCs/>
                <w:vertAlign w:val="subscript"/>
              </w:rPr>
              <w:t>4</w:t>
            </w:r>
            <w:r>
              <w:rPr>
                <w:b/>
                <w:bCs/>
              </w:rPr>
              <w:t>)(</w:t>
            </w:r>
            <w:proofErr w:type="spellStart"/>
            <w:proofErr w:type="gramEnd"/>
            <w:r>
              <w:rPr>
                <w:b/>
                <w:bCs/>
              </w:rPr>
              <w:t>Al,Fe,MG</w:t>
            </w:r>
            <w:proofErr w:type="spellEnd"/>
            <w:r>
              <w:rPr>
                <w:b/>
                <w:bCs/>
              </w:rPr>
              <w:t>)O</w:t>
            </w:r>
            <w:r w:rsidRPr="00664CE8">
              <w:rPr>
                <w:b/>
                <w:bCs/>
                <w:vertAlign w:val="subscript"/>
              </w:rPr>
              <w:t>10</w:t>
            </w:r>
            <w:r>
              <w:rPr>
                <w:b/>
                <w:bCs/>
              </w:rPr>
              <w:t>(OH)</w:t>
            </w:r>
            <w:r w:rsidRPr="00664CE8">
              <w:rPr>
                <w:b/>
                <w:bCs/>
                <w:vertAlign w:val="subscript"/>
              </w:rPr>
              <w:t>2</w:t>
            </w:r>
          </w:p>
        </w:tc>
        <w:tc>
          <w:tcPr>
            <w:tcW w:w="1139" w:type="dxa"/>
          </w:tcPr>
          <w:p w14:paraId="24B09150" w14:textId="77777777" w:rsidR="00356A0C" w:rsidRDefault="00356A0C" w:rsidP="003D59C5">
            <w:pPr>
              <w:jc w:val="center"/>
              <w:rPr>
                <w:b/>
                <w:bCs/>
              </w:rPr>
            </w:pPr>
          </w:p>
        </w:tc>
        <w:tc>
          <w:tcPr>
            <w:tcW w:w="1753" w:type="dxa"/>
          </w:tcPr>
          <w:p w14:paraId="24C37AC3" w14:textId="6C5CF73D" w:rsidR="00356A0C" w:rsidRDefault="00CE7596" w:rsidP="003D59C5">
            <w:pPr>
              <w:jc w:val="center"/>
              <w:rPr>
                <w:b/>
                <w:bCs/>
              </w:rPr>
            </w:pPr>
            <w:r>
              <w:rPr>
                <w:b/>
                <w:bCs/>
              </w:rPr>
              <w:t>5Y</w:t>
            </w:r>
            <w:r w:rsidR="001B39FD">
              <w:rPr>
                <w:b/>
                <w:bCs/>
              </w:rPr>
              <w:t xml:space="preserve"> 5/1</w:t>
            </w:r>
          </w:p>
        </w:tc>
        <w:tc>
          <w:tcPr>
            <w:tcW w:w="1572" w:type="dxa"/>
          </w:tcPr>
          <w:p w14:paraId="7A49565D" w14:textId="0C2D64C6" w:rsidR="00356A0C" w:rsidRDefault="00356A0C" w:rsidP="003D59C5">
            <w:pPr>
              <w:jc w:val="center"/>
              <w:rPr>
                <w:b/>
                <w:bCs/>
              </w:rPr>
            </w:pPr>
            <w:r>
              <w:rPr>
                <w:b/>
                <w:bCs/>
              </w:rPr>
              <w:t>Dark gray</w:t>
            </w:r>
          </w:p>
        </w:tc>
      </w:tr>
      <w:tr w:rsidR="00CE7596" w14:paraId="04858E8C" w14:textId="77777777" w:rsidTr="002B7001">
        <w:tc>
          <w:tcPr>
            <w:tcW w:w="1755" w:type="dxa"/>
          </w:tcPr>
          <w:p w14:paraId="0CB84175" w14:textId="3E528003" w:rsidR="00356A0C" w:rsidRDefault="00356A0C" w:rsidP="003D59C5">
            <w:pPr>
              <w:jc w:val="center"/>
              <w:rPr>
                <w:b/>
                <w:bCs/>
              </w:rPr>
            </w:pPr>
            <w:r>
              <w:rPr>
                <w:b/>
                <w:bCs/>
              </w:rPr>
              <w:t>Iron sulfide</w:t>
            </w:r>
          </w:p>
        </w:tc>
        <w:tc>
          <w:tcPr>
            <w:tcW w:w="3131" w:type="dxa"/>
          </w:tcPr>
          <w:p w14:paraId="13B3EE1D" w14:textId="0D6AA4B8" w:rsidR="00356A0C" w:rsidRDefault="005F166A" w:rsidP="003D59C5">
            <w:pPr>
              <w:jc w:val="center"/>
              <w:rPr>
                <w:b/>
                <w:bCs/>
              </w:rPr>
            </w:pPr>
            <w:proofErr w:type="spellStart"/>
            <w:r>
              <w:rPr>
                <w:b/>
                <w:bCs/>
              </w:rPr>
              <w:t>FeS</w:t>
            </w:r>
            <w:proofErr w:type="spellEnd"/>
          </w:p>
        </w:tc>
        <w:tc>
          <w:tcPr>
            <w:tcW w:w="1139" w:type="dxa"/>
          </w:tcPr>
          <w:p w14:paraId="78C28262" w14:textId="77777777" w:rsidR="00356A0C" w:rsidRDefault="00356A0C" w:rsidP="003D59C5">
            <w:pPr>
              <w:jc w:val="center"/>
              <w:rPr>
                <w:b/>
                <w:bCs/>
              </w:rPr>
            </w:pPr>
          </w:p>
        </w:tc>
        <w:tc>
          <w:tcPr>
            <w:tcW w:w="1753" w:type="dxa"/>
          </w:tcPr>
          <w:p w14:paraId="5910DE1D" w14:textId="42503623" w:rsidR="00356A0C" w:rsidRDefault="001B39FD" w:rsidP="003D59C5">
            <w:pPr>
              <w:jc w:val="center"/>
              <w:rPr>
                <w:b/>
                <w:bCs/>
              </w:rPr>
            </w:pPr>
            <w:r>
              <w:rPr>
                <w:b/>
                <w:bCs/>
              </w:rPr>
              <w:t>10YR 2/1</w:t>
            </w:r>
          </w:p>
        </w:tc>
        <w:tc>
          <w:tcPr>
            <w:tcW w:w="1572" w:type="dxa"/>
          </w:tcPr>
          <w:p w14:paraId="7725E9C1" w14:textId="447FCA09" w:rsidR="00356A0C" w:rsidRDefault="00356A0C" w:rsidP="003D59C5">
            <w:pPr>
              <w:jc w:val="center"/>
              <w:rPr>
                <w:b/>
                <w:bCs/>
              </w:rPr>
            </w:pPr>
            <w:r>
              <w:rPr>
                <w:b/>
                <w:bCs/>
              </w:rPr>
              <w:t>Black</w:t>
            </w:r>
          </w:p>
        </w:tc>
      </w:tr>
      <w:tr w:rsidR="00CE7596" w14:paraId="5B5B4BDE" w14:textId="77777777" w:rsidTr="002B7001">
        <w:tc>
          <w:tcPr>
            <w:tcW w:w="1755" w:type="dxa"/>
          </w:tcPr>
          <w:p w14:paraId="67F6109C" w14:textId="55B9ED9A" w:rsidR="00356A0C" w:rsidRDefault="00356A0C" w:rsidP="003D59C5">
            <w:pPr>
              <w:jc w:val="center"/>
              <w:rPr>
                <w:b/>
                <w:bCs/>
              </w:rPr>
            </w:pPr>
            <w:r>
              <w:rPr>
                <w:b/>
                <w:bCs/>
              </w:rPr>
              <w:t>Pyrite</w:t>
            </w:r>
          </w:p>
        </w:tc>
        <w:tc>
          <w:tcPr>
            <w:tcW w:w="3131" w:type="dxa"/>
          </w:tcPr>
          <w:p w14:paraId="65E812AD" w14:textId="0A4E278A" w:rsidR="00356A0C" w:rsidRDefault="005F166A" w:rsidP="003D59C5">
            <w:pPr>
              <w:jc w:val="center"/>
              <w:rPr>
                <w:b/>
                <w:bCs/>
              </w:rPr>
            </w:pPr>
            <w:r>
              <w:rPr>
                <w:b/>
                <w:bCs/>
              </w:rPr>
              <w:t>FeS</w:t>
            </w:r>
            <w:r w:rsidRPr="00664CE8">
              <w:rPr>
                <w:b/>
                <w:bCs/>
                <w:vertAlign w:val="subscript"/>
              </w:rPr>
              <w:t>2</w:t>
            </w:r>
          </w:p>
        </w:tc>
        <w:tc>
          <w:tcPr>
            <w:tcW w:w="1139" w:type="dxa"/>
          </w:tcPr>
          <w:p w14:paraId="1321672B" w14:textId="77777777" w:rsidR="00356A0C" w:rsidRDefault="00356A0C" w:rsidP="003D59C5">
            <w:pPr>
              <w:jc w:val="center"/>
              <w:rPr>
                <w:b/>
                <w:bCs/>
              </w:rPr>
            </w:pPr>
          </w:p>
        </w:tc>
        <w:tc>
          <w:tcPr>
            <w:tcW w:w="1753" w:type="dxa"/>
          </w:tcPr>
          <w:p w14:paraId="037F9AD1" w14:textId="25358F14" w:rsidR="00356A0C" w:rsidRDefault="001B39FD" w:rsidP="003D59C5">
            <w:pPr>
              <w:jc w:val="center"/>
              <w:rPr>
                <w:b/>
                <w:bCs/>
              </w:rPr>
            </w:pPr>
            <w:r>
              <w:rPr>
                <w:b/>
                <w:bCs/>
              </w:rPr>
              <w:t>10YR 2/1</w:t>
            </w:r>
          </w:p>
        </w:tc>
        <w:tc>
          <w:tcPr>
            <w:tcW w:w="1572" w:type="dxa"/>
          </w:tcPr>
          <w:p w14:paraId="5162EE42" w14:textId="02095FF4" w:rsidR="00356A0C" w:rsidRDefault="00356A0C" w:rsidP="003D59C5">
            <w:pPr>
              <w:jc w:val="center"/>
              <w:rPr>
                <w:b/>
                <w:bCs/>
              </w:rPr>
            </w:pPr>
            <w:r>
              <w:rPr>
                <w:b/>
                <w:bCs/>
              </w:rPr>
              <w:t>Black (metallic)</w:t>
            </w:r>
          </w:p>
        </w:tc>
      </w:tr>
      <w:tr w:rsidR="00CE7596" w14:paraId="1C1CCBB8" w14:textId="77777777" w:rsidTr="002B7001">
        <w:tc>
          <w:tcPr>
            <w:tcW w:w="1755" w:type="dxa"/>
          </w:tcPr>
          <w:p w14:paraId="4E4DB4D3" w14:textId="7A0ABF1A" w:rsidR="00356A0C" w:rsidRDefault="00356A0C" w:rsidP="003D59C5">
            <w:pPr>
              <w:jc w:val="center"/>
              <w:rPr>
                <w:b/>
                <w:bCs/>
              </w:rPr>
            </w:pPr>
            <w:r>
              <w:rPr>
                <w:b/>
                <w:bCs/>
              </w:rPr>
              <w:t>Jarosite</w:t>
            </w:r>
          </w:p>
        </w:tc>
        <w:tc>
          <w:tcPr>
            <w:tcW w:w="3131" w:type="dxa"/>
          </w:tcPr>
          <w:p w14:paraId="161EF06D" w14:textId="5E4D74F4" w:rsidR="00356A0C" w:rsidRDefault="00E1071D" w:rsidP="003D59C5">
            <w:pPr>
              <w:jc w:val="center"/>
              <w:rPr>
                <w:b/>
                <w:bCs/>
              </w:rPr>
            </w:pPr>
            <w:r>
              <w:rPr>
                <w:b/>
                <w:bCs/>
              </w:rPr>
              <w:t>KFe</w:t>
            </w:r>
            <w:r w:rsidRPr="00664CE8">
              <w:rPr>
                <w:b/>
                <w:bCs/>
                <w:vertAlign w:val="subscript"/>
              </w:rPr>
              <w:t>3</w:t>
            </w:r>
            <w:r>
              <w:rPr>
                <w:b/>
                <w:bCs/>
              </w:rPr>
              <w:t>(OH)6(SO</w:t>
            </w:r>
            <w:r w:rsidRPr="00664CE8">
              <w:rPr>
                <w:b/>
                <w:bCs/>
                <w:vertAlign w:val="subscript"/>
              </w:rPr>
              <w:t>4</w:t>
            </w:r>
            <w:r>
              <w:rPr>
                <w:b/>
                <w:bCs/>
              </w:rPr>
              <w:t>)</w:t>
            </w:r>
            <w:r w:rsidRPr="00664CE8">
              <w:rPr>
                <w:b/>
                <w:bCs/>
                <w:vertAlign w:val="subscript"/>
              </w:rPr>
              <w:t>2</w:t>
            </w:r>
          </w:p>
        </w:tc>
        <w:tc>
          <w:tcPr>
            <w:tcW w:w="1139" w:type="dxa"/>
          </w:tcPr>
          <w:p w14:paraId="3BFA3D0C" w14:textId="77777777" w:rsidR="00356A0C" w:rsidRDefault="00356A0C" w:rsidP="003D59C5">
            <w:pPr>
              <w:jc w:val="center"/>
              <w:rPr>
                <w:b/>
                <w:bCs/>
              </w:rPr>
            </w:pPr>
          </w:p>
        </w:tc>
        <w:tc>
          <w:tcPr>
            <w:tcW w:w="1753" w:type="dxa"/>
          </w:tcPr>
          <w:p w14:paraId="0A04B8B9" w14:textId="3C51B265" w:rsidR="00356A0C" w:rsidRDefault="001B39FD" w:rsidP="003D59C5">
            <w:pPr>
              <w:jc w:val="center"/>
              <w:rPr>
                <w:b/>
                <w:bCs/>
              </w:rPr>
            </w:pPr>
            <w:r>
              <w:rPr>
                <w:b/>
                <w:bCs/>
              </w:rPr>
              <w:t>5Y 6/4</w:t>
            </w:r>
          </w:p>
        </w:tc>
        <w:tc>
          <w:tcPr>
            <w:tcW w:w="1572" w:type="dxa"/>
          </w:tcPr>
          <w:p w14:paraId="722F4FFF" w14:textId="7C5D1E04" w:rsidR="00356A0C" w:rsidRDefault="00356A0C" w:rsidP="003D59C5">
            <w:pPr>
              <w:jc w:val="center"/>
              <w:rPr>
                <w:b/>
                <w:bCs/>
              </w:rPr>
            </w:pPr>
            <w:r>
              <w:rPr>
                <w:b/>
                <w:bCs/>
              </w:rPr>
              <w:t>Pale yellow</w:t>
            </w:r>
          </w:p>
        </w:tc>
      </w:tr>
      <w:tr w:rsidR="00CE7596" w14:paraId="7AB78D8C" w14:textId="77777777" w:rsidTr="002B7001">
        <w:tc>
          <w:tcPr>
            <w:tcW w:w="1755" w:type="dxa"/>
          </w:tcPr>
          <w:p w14:paraId="7B294BE3" w14:textId="1B64B95A" w:rsidR="00356A0C" w:rsidRDefault="00356A0C" w:rsidP="003D59C5">
            <w:pPr>
              <w:jc w:val="center"/>
              <w:rPr>
                <w:b/>
                <w:bCs/>
              </w:rPr>
            </w:pPr>
            <w:r>
              <w:rPr>
                <w:b/>
                <w:bCs/>
              </w:rPr>
              <w:t>Todorokite</w:t>
            </w:r>
          </w:p>
        </w:tc>
        <w:tc>
          <w:tcPr>
            <w:tcW w:w="3131" w:type="dxa"/>
          </w:tcPr>
          <w:p w14:paraId="7A513547" w14:textId="51118629" w:rsidR="00356A0C" w:rsidRDefault="00E1071D" w:rsidP="003D59C5">
            <w:pPr>
              <w:jc w:val="center"/>
              <w:rPr>
                <w:b/>
                <w:bCs/>
              </w:rPr>
            </w:pPr>
            <w:r>
              <w:rPr>
                <w:b/>
                <w:bCs/>
              </w:rPr>
              <w:t>MnO</w:t>
            </w:r>
            <w:r w:rsidRPr="00664CE8">
              <w:rPr>
                <w:b/>
                <w:bCs/>
                <w:vertAlign w:val="subscript"/>
              </w:rPr>
              <w:t>4</w:t>
            </w:r>
          </w:p>
        </w:tc>
        <w:tc>
          <w:tcPr>
            <w:tcW w:w="1139" w:type="dxa"/>
          </w:tcPr>
          <w:p w14:paraId="1875E1B4" w14:textId="77777777" w:rsidR="00356A0C" w:rsidRDefault="00356A0C" w:rsidP="003D59C5">
            <w:pPr>
              <w:jc w:val="center"/>
              <w:rPr>
                <w:b/>
                <w:bCs/>
              </w:rPr>
            </w:pPr>
          </w:p>
        </w:tc>
        <w:tc>
          <w:tcPr>
            <w:tcW w:w="1753" w:type="dxa"/>
          </w:tcPr>
          <w:p w14:paraId="7D606212" w14:textId="38F0F5FA" w:rsidR="00356A0C" w:rsidRDefault="007F5F88" w:rsidP="003D59C5">
            <w:pPr>
              <w:jc w:val="center"/>
              <w:rPr>
                <w:b/>
                <w:bCs/>
              </w:rPr>
            </w:pPr>
            <w:r>
              <w:rPr>
                <w:b/>
                <w:bCs/>
              </w:rPr>
              <w:t>10YR  2/1</w:t>
            </w:r>
          </w:p>
        </w:tc>
        <w:tc>
          <w:tcPr>
            <w:tcW w:w="1572" w:type="dxa"/>
          </w:tcPr>
          <w:p w14:paraId="759F48C4" w14:textId="1B55838E" w:rsidR="00356A0C" w:rsidRDefault="00356A0C" w:rsidP="003D59C5">
            <w:pPr>
              <w:jc w:val="center"/>
              <w:rPr>
                <w:b/>
                <w:bCs/>
              </w:rPr>
            </w:pPr>
            <w:r>
              <w:rPr>
                <w:b/>
                <w:bCs/>
              </w:rPr>
              <w:t>Black</w:t>
            </w:r>
          </w:p>
        </w:tc>
      </w:tr>
      <w:tr w:rsidR="00CE7596" w14:paraId="1E6D949E" w14:textId="77777777" w:rsidTr="002B7001">
        <w:tc>
          <w:tcPr>
            <w:tcW w:w="1755" w:type="dxa"/>
          </w:tcPr>
          <w:p w14:paraId="1B4F14A0" w14:textId="4E083566" w:rsidR="00356A0C" w:rsidRDefault="00356A0C" w:rsidP="003D59C5">
            <w:pPr>
              <w:jc w:val="center"/>
              <w:rPr>
                <w:b/>
                <w:bCs/>
              </w:rPr>
            </w:pPr>
            <w:r>
              <w:rPr>
                <w:b/>
                <w:bCs/>
              </w:rPr>
              <w:t>Humus</w:t>
            </w:r>
          </w:p>
        </w:tc>
        <w:tc>
          <w:tcPr>
            <w:tcW w:w="3131" w:type="dxa"/>
          </w:tcPr>
          <w:p w14:paraId="43D70382" w14:textId="605D333A" w:rsidR="00356A0C" w:rsidRDefault="00356A0C" w:rsidP="003D59C5">
            <w:pPr>
              <w:jc w:val="center"/>
              <w:rPr>
                <w:b/>
                <w:bCs/>
              </w:rPr>
            </w:pPr>
          </w:p>
        </w:tc>
        <w:tc>
          <w:tcPr>
            <w:tcW w:w="1139" w:type="dxa"/>
          </w:tcPr>
          <w:p w14:paraId="2AAE73B6" w14:textId="77777777" w:rsidR="00356A0C" w:rsidRDefault="00356A0C" w:rsidP="003D59C5">
            <w:pPr>
              <w:jc w:val="center"/>
              <w:rPr>
                <w:b/>
                <w:bCs/>
              </w:rPr>
            </w:pPr>
          </w:p>
        </w:tc>
        <w:tc>
          <w:tcPr>
            <w:tcW w:w="1753" w:type="dxa"/>
          </w:tcPr>
          <w:p w14:paraId="0199CCA9" w14:textId="6EA53B73" w:rsidR="00356A0C" w:rsidRDefault="007F5F88" w:rsidP="003D59C5">
            <w:pPr>
              <w:jc w:val="center"/>
              <w:rPr>
                <w:b/>
                <w:bCs/>
              </w:rPr>
            </w:pPr>
            <w:r>
              <w:rPr>
                <w:b/>
                <w:bCs/>
              </w:rPr>
              <w:t>10YR 2/1</w:t>
            </w:r>
          </w:p>
        </w:tc>
        <w:tc>
          <w:tcPr>
            <w:tcW w:w="1572" w:type="dxa"/>
          </w:tcPr>
          <w:p w14:paraId="044D2413" w14:textId="3AA49B0E" w:rsidR="00356A0C" w:rsidRDefault="00356A0C" w:rsidP="003D59C5">
            <w:pPr>
              <w:jc w:val="center"/>
              <w:rPr>
                <w:b/>
                <w:bCs/>
              </w:rPr>
            </w:pPr>
            <w:r>
              <w:rPr>
                <w:b/>
                <w:bCs/>
              </w:rPr>
              <w:t>Black</w:t>
            </w:r>
          </w:p>
        </w:tc>
      </w:tr>
      <w:tr w:rsidR="00CE7596" w14:paraId="15F63D3A" w14:textId="77777777" w:rsidTr="002B7001">
        <w:tc>
          <w:tcPr>
            <w:tcW w:w="1755" w:type="dxa"/>
          </w:tcPr>
          <w:p w14:paraId="713C56E6" w14:textId="2799B3E7" w:rsidR="005704A0" w:rsidRDefault="005704A0" w:rsidP="003D59C5">
            <w:pPr>
              <w:jc w:val="center"/>
              <w:rPr>
                <w:b/>
                <w:bCs/>
              </w:rPr>
            </w:pPr>
            <w:r>
              <w:rPr>
                <w:b/>
                <w:bCs/>
              </w:rPr>
              <w:t>Calcite</w:t>
            </w:r>
          </w:p>
        </w:tc>
        <w:tc>
          <w:tcPr>
            <w:tcW w:w="3131" w:type="dxa"/>
          </w:tcPr>
          <w:p w14:paraId="32DEA5F3" w14:textId="48DA320E" w:rsidR="005704A0" w:rsidRDefault="005704A0" w:rsidP="003D59C5">
            <w:pPr>
              <w:jc w:val="center"/>
              <w:rPr>
                <w:b/>
                <w:bCs/>
              </w:rPr>
            </w:pPr>
            <w:r>
              <w:rPr>
                <w:b/>
                <w:bCs/>
              </w:rPr>
              <w:t>CaCO</w:t>
            </w:r>
            <w:r w:rsidRPr="00664CE8">
              <w:rPr>
                <w:b/>
                <w:bCs/>
                <w:vertAlign w:val="subscript"/>
              </w:rPr>
              <w:t>3</w:t>
            </w:r>
          </w:p>
        </w:tc>
        <w:tc>
          <w:tcPr>
            <w:tcW w:w="1139" w:type="dxa"/>
          </w:tcPr>
          <w:p w14:paraId="22912070" w14:textId="77777777" w:rsidR="005704A0" w:rsidRDefault="005704A0" w:rsidP="003D59C5">
            <w:pPr>
              <w:jc w:val="center"/>
              <w:rPr>
                <w:b/>
                <w:bCs/>
              </w:rPr>
            </w:pPr>
          </w:p>
        </w:tc>
        <w:tc>
          <w:tcPr>
            <w:tcW w:w="1753" w:type="dxa"/>
          </w:tcPr>
          <w:p w14:paraId="34963544" w14:textId="78AA0CF7" w:rsidR="005704A0" w:rsidRDefault="007F5F88" w:rsidP="003D59C5">
            <w:pPr>
              <w:jc w:val="center"/>
              <w:rPr>
                <w:b/>
                <w:bCs/>
              </w:rPr>
            </w:pPr>
            <w:r>
              <w:rPr>
                <w:b/>
                <w:bCs/>
              </w:rPr>
              <w:t>10YR 8/2</w:t>
            </w:r>
          </w:p>
        </w:tc>
        <w:tc>
          <w:tcPr>
            <w:tcW w:w="1572" w:type="dxa"/>
          </w:tcPr>
          <w:p w14:paraId="01863D9C" w14:textId="57DD31F7" w:rsidR="005704A0" w:rsidRDefault="005704A0" w:rsidP="003D59C5">
            <w:pPr>
              <w:jc w:val="center"/>
              <w:rPr>
                <w:b/>
                <w:bCs/>
              </w:rPr>
            </w:pPr>
            <w:r>
              <w:rPr>
                <w:b/>
                <w:bCs/>
              </w:rPr>
              <w:t>White</w:t>
            </w:r>
          </w:p>
        </w:tc>
      </w:tr>
      <w:tr w:rsidR="00CE7596" w14:paraId="5F9639F1" w14:textId="77777777" w:rsidTr="002B7001">
        <w:tc>
          <w:tcPr>
            <w:tcW w:w="1755" w:type="dxa"/>
          </w:tcPr>
          <w:p w14:paraId="11E82837" w14:textId="40F958B9" w:rsidR="005704A0" w:rsidRDefault="005704A0" w:rsidP="003D59C5">
            <w:pPr>
              <w:jc w:val="center"/>
              <w:rPr>
                <w:b/>
                <w:bCs/>
              </w:rPr>
            </w:pPr>
            <w:r>
              <w:rPr>
                <w:b/>
                <w:bCs/>
              </w:rPr>
              <w:t>Dolomite</w:t>
            </w:r>
          </w:p>
        </w:tc>
        <w:tc>
          <w:tcPr>
            <w:tcW w:w="3131" w:type="dxa"/>
          </w:tcPr>
          <w:p w14:paraId="125B8C7E" w14:textId="75BF24F0" w:rsidR="005704A0" w:rsidRDefault="005704A0" w:rsidP="003D59C5">
            <w:pPr>
              <w:jc w:val="center"/>
              <w:rPr>
                <w:b/>
                <w:bCs/>
              </w:rPr>
            </w:pPr>
            <w:proofErr w:type="spellStart"/>
            <w:proofErr w:type="gramStart"/>
            <w:r>
              <w:rPr>
                <w:b/>
                <w:bCs/>
              </w:rPr>
              <w:t>CaMg</w:t>
            </w:r>
            <w:proofErr w:type="spellEnd"/>
            <w:r>
              <w:rPr>
                <w:b/>
                <w:bCs/>
              </w:rPr>
              <w:t>(</w:t>
            </w:r>
            <w:proofErr w:type="gramEnd"/>
            <w:r>
              <w:rPr>
                <w:b/>
                <w:bCs/>
              </w:rPr>
              <w:t>CO</w:t>
            </w:r>
            <w:r w:rsidRPr="00664CE8">
              <w:rPr>
                <w:b/>
                <w:bCs/>
                <w:vertAlign w:val="subscript"/>
              </w:rPr>
              <w:t>3</w:t>
            </w:r>
            <w:r>
              <w:rPr>
                <w:b/>
                <w:bCs/>
              </w:rPr>
              <w:t>)</w:t>
            </w:r>
            <w:r w:rsidRPr="00664CE8">
              <w:rPr>
                <w:b/>
                <w:bCs/>
                <w:vertAlign w:val="subscript"/>
              </w:rPr>
              <w:t>2</w:t>
            </w:r>
          </w:p>
        </w:tc>
        <w:tc>
          <w:tcPr>
            <w:tcW w:w="1139" w:type="dxa"/>
          </w:tcPr>
          <w:p w14:paraId="5D296E53" w14:textId="77777777" w:rsidR="005704A0" w:rsidRDefault="005704A0" w:rsidP="003D59C5">
            <w:pPr>
              <w:jc w:val="center"/>
              <w:rPr>
                <w:b/>
                <w:bCs/>
              </w:rPr>
            </w:pPr>
          </w:p>
        </w:tc>
        <w:tc>
          <w:tcPr>
            <w:tcW w:w="1753" w:type="dxa"/>
          </w:tcPr>
          <w:p w14:paraId="197A5AF8" w14:textId="69CD00F1" w:rsidR="005704A0" w:rsidRDefault="007F5F88" w:rsidP="003D59C5">
            <w:pPr>
              <w:jc w:val="center"/>
              <w:rPr>
                <w:b/>
                <w:bCs/>
              </w:rPr>
            </w:pPr>
            <w:r>
              <w:rPr>
                <w:b/>
                <w:bCs/>
              </w:rPr>
              <w:t>10YR 8/2</w:t>
            </w:r>
          </w:p>
        </w:tc>
        <w:tc>
          <w:tcPr>
            <w:tcW w:w="1572" w:type="dxa"/>
          </w:tcPr>
          <w:p w14:paraId="06009664" w14:textId="5BD2AE51" w:rsidR="005704A0" w:rsidRDefault="005704A0" w:rsidP="003D59C5">
            <w:pPr>
              <w:jc w:val="center"/>
              <w:rPr>
                <w:b/>
                <w:bCs/>
              </w:rPr>
            </w:pPr>
            <w:r>
              <w:rPr>
                <w:b/>
                <w:bCs/>
              </w:rPr>
              <w:t>White</w:t>
            </w:r>
          </w:p>
        </w:tc>
      </w:tr>
      <w:tr w:rsidR="00CE7596" w14:paraId="7CED17A5" w14:textId="77777777" w:rsidTr="002B7001">
        <w:tc>
          <w:tcPr>
            <w:tcW w:w="1755" w:type="dxa"/>
          </w:tcPr>
          <w:p w14:paraId="27840A76" w14:textId="237196EF" w:rsidR="005704A0" w:rsidRDefault="005704A0" w:rsidP="003D59C5">
            <w:pPr>
              <w:jc w:val="center"/>
              <w:rPr>
                <w:b/>
                <w:bCs/>
              </w:rPr>
            </w:pPr>
            <w:r>
              <w:rPr>
                <w:b/>
                <w:bCs/>
              </w:rPr>
              <w:t>Gypsum</w:t>
            </w:r>
          </w:p>
        </w:tc>
        <w:tc>
          <w:tcPr>
            <w:tcW w:w="3131" w:type="dxa"/>
          </w:tcPr>
          <w:p w14:paraId="0F9226E3" w14:textId="40F913EF" w:rsidR="005704A0" w:rsidRDefault="005704A0" w:rsidP="003D59C5">
            <w:pPr>
              <w:jc w:val="center"/>
              <w:rPr>
                <w:b/>
                <w:bCs/>
              </w:rPr>
            </w:pPr>
            <w:r>
              <w:rPr>
                <w:b/>
                <w:bCs/>
              </w:rPr>
              <w:t>CaSO</w:t>
            </w:r>
            <w:r w:rsidRPr="00664CE8">
              <w:rPr>
                <w:b/>
                <w:bCs/>
                <w:vertAlign w:val="subscript"/>
              </w:rPr>
              <w:t>4</w:t>
            </w:r>
            <w:r>
              <w:rPr>
                <w:b/>
                <w:bCs/>
              </w:rPr>
              <w:t xml:space="preserve"> x 2H</w:t>
            </w:r>
            <w:r w:rsidRPr="00664CE8">
              <w:rPr>
                <w:b/>
                <w:bCs/>
                <w:vertAlign w:val="subscript"/>
              </w:rPr>
              <w:t>2</w:t>
            </w:r>
            <w:r>
              <w:rPr>
                <w:b/>
                <w:bCs/>
              </w:rPr>
              <w:t>0</w:t>
            </w:r>
          </w:p>
        </w:tc>
        <w:tc>
          <w:tcPr>
            <w:tcW w:w="1139" w:type="dxa"/>
          </w:tcPr>
          <w:p w14:paraId="74EA9A05" w14:textId="77777777" w:rsidR="005704A0" w:rsidRDefault="005704A0" w:rsidP="003D59C5">
            <w:pPr>
              <w:jc w:val="center"/>
              <w:rPr>
                <w:b/>
                <w:bCs/>
              </w:rPr>
            </w:pPr>
          </w:p>
        </w:tc>
        <w:tc>
          <w:tcPr>
            <w:tcW w:w="1753" w:type="dxa"/>
          </w:tcPr>
          <w:p w14:paraId="67239D90" w14:textId="6166B1A3" w:rsidR="005704A0" w:rsidRDefault="003D59C5" w:rsidP="003D59C5">
            <w:pPr>
              <w:jc w:val="center"/>
              <w:rPr>
                <w:b/>
                <w:bCs/>
              </w:rPr>
            </w:pPr>
            <w:r>
              <w:rPr>
                <w:b/>
                <w:bCs/>
              </w:rPr>
              <w:t>10YR 8/3</w:t>
            </w:r>
          </w:p>
        </w:tc>
        <w:tc>
          <w:tcPr>
            <w:tcW w:w="1572" w:type="dxa"/>
          </w:tcPr>
          <w:p w14:paraId="5C607ECB" w14:textId="3C762E3F" w:rsidR="005704A0" w:rsidRDefault="005704A0" w:rsidP="003D59C5">
            <w:pPr>
              <w:jc w:val="center"/>
              <w:rPr>
                <w:b/>
                <w:bCs/>
              </w:rPr>
            </w:pPr>
            <w:r>
              <w:rPr>
                <w:b/>
                <w:bCs/>
              </w:rPr>
              <w:t>Very pale brown</w:t>
            </w:r>
          </w:p>
        </w:tc>
      </w:tr>
      <w:tr w:rsidR="00CE7596" w14:paraId="212375D5" w14:textId="77777777" w:rsidTr="002B7001">
        <w:tc>
          <w:tcPr>
            <w:tcW w:w="1755" w:type="dxa"/>
          </w:tcPr>
          <w:p w14:paraId="54A273AE" w14:textId="49F46166" w:rsidR="005704A0" w:rsidRDefault="005704A0" w:rsidP="003D59C5">
            <w:pPr>
              <w:jc w:val="center"/>
              <w:rPr>
                <w:b/>
                <w:bCs/>
              </w:rPr>
            </w:pPr>
            <w:r>
              <w:rPr>
                <w:b/>
                <w:bCs/>
              </w:rPr>
              <w:t>Q</w:t>
            </w:r>
            <w:r>
              <w:rPr>
                <w:b/>
                <w:bCs/>
              </w:rPr>
              <w:t>uartz</w:t>
            </w:r>
          </w:p>
        </w:tc>
        <w:tc>
          <w:tcPr>
            <w:tcW w:w="3131" w:type="dxa"/>
          </w:tcPr>
          <w:p w14:paraId="773CCB5A" w14:textId="2E7E7E55" w:rsidR="005704A0" w:rsidRDefault="005704A0" w:rsidP="003D59C5">
            <w:pPr>
              <w:jc w:val="center"/>
              <w:rPr>
                <w:b/>
                <w:bCs/>
              </w:rPr>
            </w:pPr>
            <w:r>
              <w:rPr>
                <w:b/>
                <w:bCs/>
              </w:rPr>
              <w:t>SiO</w:t>
            </w:r>
            <w:r w:rsidRPr="00664CE8">
              <w:rPr>
                <w:b/>
                <w:bCs/>
                <w:vertAlign w:val="subscript"/>
              </w:rPr>
              <w:t>2</w:t>
            </w:r>
          </w:p>
        </w:tc>
        <w:tc>
          <w:tcPr>
            <w:tcW w:w="1139" w:type="dxa"/>
          </w:tcPr>
          <w:p w14:paraId="7252202C" w14:textId="77777777" w:rsidR="005704A0" w:rsidRDefault="005704A0" w:rsidP="003D59C5">
            <w:pPr>
              <w:jc w:val="center"/>
              <w:rPr>
                <w:b/>
                <w:bCs/>
              </w:rPr>
            </w:pPr>
          </w:p>
        </w:tc>
        <w:tc>
          <w:tcPr>
            <w:tcW w:w="1753" w:type="dxa"/>
          </w:tcPr>
          <w:p w14:paraId="53A92827" w14:textId="3B90C0DE" w:rsidR="005704A0" w:rsidRDefault="003D59C5" w:rsidP="003D59C5">
            <w:pPr>
              <w:jc w:val="center"/>
              <w:rPr>
                <w:b/>
                <w:bCs/>
              </w:rPr>
            </w:pPr>
            <w:r>
              <w:rPr>
                <w:b/>
                <w:bCs/>
              </w:rPr>
              <w:t>10YR 6/1</w:t>
            </w:r>
          </w:p>
        </w:tc>
        <w:tc>
          <w:tcPr>
            <w:tcW w:w="1572" w:type="dxa"/>
          </w:tcPr>
          <w:p w14:paraId="1B7636DD" w14:textId="1CD8F20B" w:rsidR="005704A0" w:rsidRDefault="005704A0" w:rsidP="003D59C5">
            <w:pPr>
              <w:jc w:val="center"/>
              <w:rPr>
                <w:b/>
                <w:bCs/>
              </w:rPr>
            </w:pPr>
            <w:r>
              <w:rPr>
                <w:b/>
                <w:bCs/>
              </w:rPr>
              <w:t>Light Gray</w:t>
            </w:r>
          </w:p>
        </w:tc>
      </w:tr>
    </w:tbl>
    <w:p w14:paraId="54736F39" w14:textId="19EEC520" w:rsidR="00AF3576" w:rsidRPr="000400DB" w:rsidRDefault="00AF3576" w:rsidP="00E243C4">
      <w:pPr>
        <w:rPr>
          <w:b/>
          <w:bCs/>
        </w:rPr>
      </w:pPr>
    </w:p>
    <w:sectPr w:rsidR="00AF3576" w:rsidRPr="000400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erriweather Sans">
    <w:panose1 w:val="00000000000000000000"/>
    <w:charset w:val="4D"/>
    <w:family w:val="auto"/>
    <w:pitch w:val="variable"/>
    <w:sig w:usb0="A00004FF" w:usb1="4000207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271D"/>
    <w:multiLevelType w:val="hybridMultilevel"/>
    <w:tmpl w:val="EC6EF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47838"/>
    <w:multiLevelType w:val="hybridMultilevel"/>
    <w:tmpl w:val="A59E3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07DB6"/>
    <w:multiLevelType w:val="hybridMultilevel"/>
    <w:tmpl w:val="1CE00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8A1AB2"/>
    <w:multiLevelType w:val="hybridMultilevel"/>
    <w:tmpl w:val="416C3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711047"/>
    <w:multiLevelType w:val="hybridMultilevel"/>
    <w:tmpl w:val="C4BA8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179742">
    <w:abstractNumId w:val="0"/>
  </w:num>
  <w:num w:numId="2" w16cid:durableId="178935972">
    <w:abstractNumId w:val="1"/>
  </w:num>
  <w:num w:numId="3" w16cid:durableId="612133181">
    <w:abstractNumId w:val="2"/>
  </w:num>
  <w:num w:numId="4" w16cid:durableId="862480686">
    <w:abstractNumId w:val="4"/>
  </w:num>
  <w:num w:numId="5" w16cid:durableId="17543547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AB"/>
    <w:rsid w:val="00005802"/>
    <w:rsid w:val="00007478"/>
    <w:rsid w:val="000145D2"/>
    <w:rsid w:val="00021D80"/>
    <w:rsid w:val="00031BCD"/>
    <w:rsid w:val="000400DB"/>
    <w:rsid w:val="00046334"/>
    <w:rsid w:val="00060696"/>
    <w:rsid w:val="000B429C"/>
    <w:rsid w:val="000D08B6"/>
    <w:rsid w:val="000E2DD1"/>
    <w:rsid w:val="000F67F2"/>
    <w:rsid w:val="000F7707"/>
    <w:rsid w:val="00111F65"/>
    <w:rsid w:val="00117472"/>
    <w:rsid w:val="0014726E"/>
    <w:rsid w:val="00186627"/>
    <w:rsid w:val="001903A2"/>
    <w:rsid w:val="001A0B67"/>
    <w:rsid w:val="001A640E"/>
    <w:rsid w:val="001B39FD"/>
    <w:rsid w:val="00202A1B"/>
    <w:rsid w:val="002154BE"/>
    <w:rsid w:val="00221F83"/>
    <w:rsid w:val="00231BEC"/>
    <w:rsid w:val="00270E68"/>
    <w:rsid w:val="0028230A"/>
    <w:rsid w:val="00283443"/>
    <w:rsid w:val="002A7447"/>
    <w:rsid w:val="002B04AC"/>
    <w:rsid w:val="002B7001"/>
    <w:rsid w:val="002C0CCC"/>
    <w:rsid w:val="002C6DB9"/>
    <w:rsid w:val="002E4475"/>
    <w:rsid w:val="002F54C6"/>
    <w:rsid w:val="0031222F"/>
    <w:rsid w:val="00315386"/>
    <w:rsid w:val="00320BB4"/>
    <w:rsid w:val="00323686"/>
    <w:rsid w:val="003321A3"/>
    <w:rsid w:val="003417E1"/>
    <w:rsid w:val="003522A1"/>
    <w:rsid w:val="00356A0C"/>
    <w:rsid w:val="003715D4"/>
    <w:rsid w:val="00371903"/>
    <w:rsid w:val="00377A98"/>
    <w:rsid w:val="003842AB"/>
    <w:rsid w:val="003B5168"/>
    <w:rsid w:val="003B7F6B"/>
    <w:rsid w:val="003D38B7"/>
    <w:rsid w:val="003D59C5"/>
    <w:rsid w:val="00414778"/>
    <w:rsid w:val="00456B72"/>
    <w:rsid w:val="00464519"/>
    <w:rsid w:val="00487EF3"/>
    <w:rsid w:val="004A10EB"/>
    <w:rsid w:val="004A5B60"/>
    <w:rsid w:val="004A7C39"/>
    <w:rsid w:val="004E3180"/>
    <w:rsid w:val="00527F42"/>
    <w:rsid w:val="00550A4E"/>
    <w:rsid w:val="00570261"/>
    <w:rsid w:val="005704A0"/>
    <w:rsid w:val="005C1876"/>
    <w:rsid w:val="005C7541"/>
    <w:rsid w:val="005D6420"/>
    <w:rsid w:val="005F13B7"/>
    <w:rsid w:val="005F166A"/>
    <w:rsid w:val="005F4B9B"/>
    <w:rsid w:val="00664CE8"/>
    <w:rsid w:val="006936D2"/>
    <w:rsid w:val="006966F6"/>
    <w:rsid w:val="0069677A"/>
    <w:rsid w:val="006B5C39"/>
    <w:rsid w:val="006C691F"/>
    <w:rsid w:val="00707EC3"/>
    <w:rsid w:val="007120DB"/>
    <w:rsid w:val="00737A06"/>
    <w:rsid w:val="00774B8C"/>
    <w:rsid w:val="00781F5C"/>
    <w:rsid w:val="007A772C"/>
    <w:rsid w:val="007B7323"/>
    <w:rsid w:val="007B7756"/>
    <w:rsid w:val="007C34DE"/>
    <w:rsid w:val="007F5F88"/>
    <w:rsid w:val="0083299F"/>
    <w:rsid w:val="008333B0"/>
    <w:rsid w:val="00890902"/>
    <w:rsid w:val="0089181D"/>
    <w:rsid w:val="008A3F18"/>
    <w:rsid w:val="008A5862"/>
    <w:rsid w:val="008C4ECE"/>
    <w:rsid w:val="008F4280"/>
    <w:rsid w:val="00937913"/>
    <w:rsid w:val="0095509D"/>
    <w:rsid w:val="009671EC"/>
    <w:rsid w:val="009B3E48"/>
    <w:rsid w:val="009F6AB8"/>
    <w:rsid w:val="00A01AAC"/>
    <w:rsid w:val="00A22C53"/>
    <w:rsid w:val="00A5415D"/>
    <w:rsid w:val="00A54345"/>
    <w:rsid w:val="00A55F61"/>
    <w:rsid w:val="00A771B3"/>
    <w:rsid w:val="00A77390"/>
    <w:rsid w:val="00A809EE"/>
    <w:rsid w:val="00A97F9F"/>
    <w:rsid w:val="00AA48D9"/>
    <w:rsid w:val="00AA55DC"/>
    <w:rsid w:val="00AB42D0"/>
    <w:rsid w:val="00AC46F1"/>
    <w:rsid w:val="00AE44A8"/>
    <w:rsid w:val="00AF3576"/>
    <w:rsid w:val="00B22DA6"/>
    <w:rsid w:val="00B42A43"/>
    <w:rsid w:val="00B44FA4"/>
    <w:rsid w:val="00B821F0"/>
    <w:rsid w:val="00B93447"/>
    <w:rsid w:val="00BA45E8"/>
    <w:rsid w:val="00BA6889"/>
    <w:rsid w:val="00BF3AE7"/>
    <w:rsid w:val="00C0294E"/>
    <w:rsid w:val="00C31F3B"/>
    <w:rsid w:val="00C341BE"/>
    <w:rsid w:val="00C91363"/>
    <w:rsid w:val="00CB6610"/>
    <w:rsid w:val="00CB7BD6"/>
    <w:rsid w:val="00CE7198"/>
    <w:rsid w:val="00CE7596"/>
    <w:rsid w:val="00CF699C"/>
    <w:rsid w:val="00CF7614"/>
    <w:rsid w:val="00D00AF4"/>
    <w:rsid w:val="00D03B83"/>
    <w:rsid w:val="00D06ED8"/>
    <w:rsid w:val="00D1248E"/>
    <w:rsid w:val="00D36517"/>
    <w:rsid w:val="00DB3FB6"/>
    <w:rsid w:val="00DC372C"/>
    <w:rsid w:val="00DD472C"/>
    <w:rsid w:val="00DE1358"/>
    <w:rsid w:val="00DF4CAA"/>
    <w:rsid w:val="00DF7D41"/>
    <w:rsid w:val="00E03B0B"/>
    <w:rsid w:val="00E04647"/>
    <w:rsid w:val="00E1071D"/>
    <w:rsid w:val="00E118EC"/>
    <w:rsid w:val="00E1326C"/>
    <w:rsid w:val="00E22B2A"/>
    <w:rsid w:val="00E243C4"/>
    <w:rsid w:val="00E3482D"/>
    <w:rsid w:val="00E45521"/>
    <w:rsid w:val="00E461E9"/>
    <w:rsid w:val="00E478C8"/>
    <w:rsid w:val="00E74024"/>
    <w:rsid w:val="00E82EB8"/>
    <w:rsid w:val="00E92A79"/>
    <w:rsid w:val="00EA3D46"/>
    <w:rsid w:val="00EA531F"/>
    <w:rsid w:val="00EC6506"/>
    <w:rsid w:val="00EE1745"/>
    <w:rsid w:val="00EF6C03"/>
    <w:rsid w:val="00F23185"/>
    <w:rsid w:val="00F36BF3"/>
    <w:rsid w:val="00F67A3C"/>
    <w:rsid w:val="00F821DD"/>
    <w:rsid w:val="00F84392"/>
    <w:rsid w:val="00F84714"/>
    <w:rsid w:val="00FB01D6"/>
    <w:rsid w:val="00FB4FDC"/>
    <w:rsid w:val="00FD5E52"/>
    <w:rsid w:val="00FD6C0C"/>
    <w:rsid w:val="00FE3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174CD"/>
  <w15:chartTrackingRefBased/>
  <w15:docId w15:val="{9074DCD2-D052-C74B-92AD-A1B73309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4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4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42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42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42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42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42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42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42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2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42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42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42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42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42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42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42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42AB"/>
    <w:rPr>
      <w:rFonts w:eastAsiaTheme="majorEastAsia" w:cstheme="majorBidi"/>
      <w:color w:val="272727" w:themeColor="text1" w:themeTint="D8"/>
    </w:rPr>
  </w:style>
  <w:style w:type="paragraph" w:styleId="Title">
    <w:name w:val="Title"/>
    <w:basedOn w:val="Normal"/>
    <w:next w:val="Normal"/>
    <w:link w:val="TitleChar"/>
    <w:uiPriority w:val="10"/>
    <w:qFormat/>
    <w:rsid w:val="00384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42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42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42AB"/>
    <w:pPr>
      <w:spacing w:before="160"/>
      <w:jc w:val="center"/>
    </w:pPr>
    <w:rPr>
      <w:i/>
      <w:iCs/>
      <w:color w:val="404040" w:themeColor="text1" w:themeTint="BF"/>
    </w:rPr>
  </w:style>
  <w:style w:type="character" w:customStyle="1" w:styleId="QuoteChar">
    <w:name w:val="Quote Char"/>
    <w:basedOn w:val="DefaultParagraphFont"/>
    <w:link w:val="Quote"/>
    <w:uiPriority w:val="29"/>
    <w:rsid w:val="003842AB"/>
    <w:rPr>
      <w:i/>
      <w:iCs/>
      <w:color w:val="404040" w:themeColor="text1" w:themeTint="BF"/>
    </w:rPr>
  </w:style>
  <w:style w:type="paragraph" w:styleId="ListParagraph">
    <w:name w:val="List Paragraph"/>
    <w:basedOn w:val="Normal"/>
    <w:uiPriority w:val="34"/>
    <w:qFormat/>
    <w:rsid w:val="003842AB"/>
    <w:pPr>
      <w:ind w:left="720"/>
      <w:contextualSpacing/>
    </w:pPr>
  </w:style>
  <w:style w:type="character" w:styleId="IntenseEmphasis">
    <w:name w:val="Intense Emphasis"/>
    <w:basedOn w:val="DefaultParagraphFont"/>
    <w:uiPriority w:val="21"/>
    <w:qFormat/>
    <w:rsid w:val="003842AB"/>
    <w:rPr>
      <w:i/>
      <w:iCs/>
      <w:color w:val="0F4761" w:themeColor="accent1" w:themeShade="BF"/>
    </w:rPr>
  </w:style>
  <w:style w:type="paragraph" w:styleId="IntenseQuote">
    <w:name w:val="Intense Quote"/>
    <w:basedOn w:val="Normal"/>
    <w:next w:val="Normal"/>
    <w:link w:val="IntenseQuoteChar"/>
    <w:uiPriority w:val="30"/>
    <w:qFormat/>
    <w:rsid w:val="00384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42AB"/>
    <w:rPr>
      <w:i/>
      <w:iCs/>
      <w:color w:val="0F4761" w:themeColor="accent1" w:themeShade="BF"/>
    </w:rPr>
  </w:style>
  <w:style w:type="character" w:styleId="IntenseReference">
    <w:name w:val="Intense Reference"/>
    <w:basedOn w:val="DefaultParagraphFont"/>
    <w:uiPriority w:val="32"/>
    <w:qFormat/>
    <w:rsid w:val="003842AB"/>
    <w:rPr>
      <w:b/>
      <w:bCs/>
      <w:smallCaps/>
      <w:color w:val="0F4761" w:themeColor="accent1" w:themeShade="BF"/>
      <w:spacing w:val="5"/>
    </w:rPr>
  </w:style>
  <w:style w:type="paragraph" w:styleId="Caption">
    <w:name w:val="caption"/>
    <w:basedOn w:val="Normal"/>
    <w:next w:val="Normal"/>
    <w:uiPriority w:val="35"/>
    <w:unhideWhenUsed/>
    <w:qFormat/>
    <w:rsid w:val="00E04647"/>
    <w:pPr>
      <w:spacing w:after="200" w:line="240" w:lineRule="auto"/>
    </w:pPr>
    <w:rPr>
      <w:i/>
      <w:iCs/>
      <w:color w:val="0E2841" w:themeColor="text2"/>
      <w:sz w:val="18"/>
      <w:szCs w:val="18"/>
    </w:rPr>
  </w:style>
  <w:style w:type="table" w:styleId="TableGrid">
    <w:name w:val="Table Grid"/>
    <w:basedOn w:val="TableNormal"/>
    <w:uiPriority w:val="39"/>
    <w:rsid w:val="00D00AF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876"/>
    <w:rPr>
      <w:color w:val="467886" w:themeColor="hyperlink"/>
      <w:u w:val="single"/>
    </w:rPr>
  </w:style>
  <w:style w:type="character" w:styleId="UnresolvedMention">
    <w:name w:val="Unresolved Mention"/>
    <w:basedOn w:val="DefaultParagraphFont"/>
    <w:uiPriority w:val="99"/>
    <w:semiHidden/>
    <w:unhideWhenUsed/>
    <w:rsid w:val="005C1876"/>
    <w:rPr>
      <w:color w:val="605E5C"/>
      <w:shd w:val="clear" w:color="auto" w:fill="E1DFDD"/>
    </w:rPr>
  </w:style>
  <w:style w:type="character" w:styleId="FollowedHyperlink">
    <w:name w:val="FollowedHyperlink"/>
    <w:basedOn w:val="DefaultParagraphFont"/>
    <w:uiPriority w:val="99"/>
    <w:semiHidden/>
    <w:unhideWhenUsed/>
    <w:rsid w:val="005C187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venmhu-my.sharepoint.com/:x:/g/personal/mremke_nmhu_edu/EbhcTVGyxk5Ph91w3kia9tABNhl7B5JIwmeSm3Tl4RuCMA?e=FHIxKB"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C312-9968-E449-8C7E-4F0FFE4BD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NMHU</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Remke</dc:creator>
  <cp:keywords/>
  <dc:description/>
  <cp:lastModifiedBy>Michael Remke</cp:lastModifiedBy>
  <cp:revision>119</cp:revision>
  <dcterms:created xsi:type="dcterms:W3CDTF">2024-08-19T19:53:00Z</dcterms:created>
  <dcterms:modified xsi:type="dcterms:W3CDTF">2024-08-23T21:00:00Z</dcterms:modified>
</cp:coreProperties>
</file>